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EC" w:rsidRDefault="006E37EC" w:rsidP="006E37EC">
      <w:pPr>
        <w:pStyle w:val="ConsPlusNormal"/>
        <w:tabs>
          <w:tab w:val="left" w:pos="5245"/>
        </w:tabs>
        <w:ind w:firstLine="4536"/>
        <w:outlineLvl w:val="0"/>
        <w:rPr>
          <w:rFonts w:ascii="Times New Roman" w:hAnsi="Times New Roman" w:cs="Times New Roman"/>
          <w:sz w:val="28"/>
          <w:szCs w:val="28"/>
        </w:rPr>
      </w:pPr>
      <w:r>
        <w:rPr>
          <w:rFonts w:ascii="Times New Roman" w:hAnsi="Times New Roman" w:cs="Times New Roman"/>
          <w:sz w:val="28"/>
          <w:szCs w:val="28"/>
        </w:rPr>
        <w:t xml:space="preserve">          Приложение № 2</w:t>
      </w:r>
    </w:p>
    <w:p w:rsidR="006E37EC" w:rsidRDefault="006E37EC" w:rsidP="006E37EC">
      <w:pPr>
        <w:pStyle w:val="ConsPlusNormal"/>
        <w:ind w:firstLine="4536"/>
        <w:jc w:val="center"/>
        <w:outlineLvl w:val="0"/>
        <w:rPr>
          <w:rFonts w:ascii="Times New Roman" w:hAnsi="Times New Roman" w:cs="Times New Roman"/>
          <w:sz w:val="28"/>
          <w:szCs w:val="28"/>
        </w:rPr>
      </w:pPr>
    </w:p>
    <w:p w:rsidR="006E37EC" w:rsidRDefault="006E37EC" w:rsidP="006E37EC">
      <w:pPr>
        <w:pStyle w:val="ConsPlusNormal"/>
        <w:ind w:firstLine="4536"/>
        <w:outlineLvl w:val="0"/>
        <w:rPr>
          <w:rFonts w:ascii="Times New Roman" w:hAnsi="Times New Roman" w:cs="Times New Roman"/>
          <w:sz w:val="28"/>
          <w:szCs w:val="28"/>
        </w:rPr>
      </w:pPr>
      <w:r>
        <w:rPr>
          <w:rFonts w:ascii="Times New Roman" w:hAnsi="Times New Roman" w:cs="Times New Roman"/>
          <w:sz w:val="28"/>
          <w:szCs w:val="28"/>
        </w:rPr>
        <w:t xml:space="preserve">          УТВЕРЖДЕН</w:t>
      </w:r>
    </w:p>
    <w:p w:rsidR="006E37EC" w:rsidRDefault="006E37EC" w:rsidP="006E37EC">
      <w:pPr>
        <w:pStyle w:val="ConsPlusNormal"/>
        <w:ind w:firstLine="4536"/>
        <w:outlineLvl w:val="0"/>
        <w:rPr>
          <w:rFonts w:ascii="Times New Roman" w:hAnsi="Times New Roman" w:cs="Times New Roman"/>
          <w:sz w:val="28"/>
          <w:szCs w:val="28"/>
        </w:rPr>
      </w:pPr>
    </w:p>
    <w:p w:rsidR="006E37EC" w:rsidRDefault="006E37EC" w:rsidP="006E37EC">
      <w:pPr>
        <w:pStyle w:val="ConsPlusNormal"/>
        <w:ind w:firstLine="4536"/>
        <w:outlineLvl w:val="0"/>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w:t>
      </w:r>
    </w:p>
    <w:p w:rsidR="006E37EC" w:rsidRDefault="006E37EC" w:rsidP="006E37EC">
      <w:pPr>
        <w:pStyle w:val="ConsPlusNormal"/>
        <w:ind w:firstLine="4536"/>
        <w:outlineLvl w:val="0"/>
        <w:rPr>
          <w:rFonts w:ascii="Times New Roman" w:hAnsi="Times New Roman" w:cs="Times New Roman"/>
          <w:sz w:val="28"/>
          <w:szCs w:val="28"/>
        </w:rPr>
      </w:pPr>
      <w:r>
        <w:rPr>
          <w:rFonts w:ascii="Times New Roman" w:hAnsi="Times New Roman" w:cs="Times New Roman"/>
          <w:sz w:val="28"/>
          <w:szCs w:val="28"/>
        </w:rPr>
        <w:t xml:space="preserve">          Кировской области </w:t>
      </w:r>
    </w:p>
    <w:p w:rsidR="006E37EC" w:rsidRDefault="006E37EC" w:rsidP="006E37EC">
      <w:pPr>
        <w:pStyle w:val="ConsPlusNormal"/>
        <w:ind w:firstLine="4536"/>
        <w:outlineLvl w:val="0"/>
        <w:rPr>
          <w:rFonts w:ascii="Times New Roman" w:hAnsi="Times New Roman" w:cs="Times New Roman"/>
          <w:sz w:val="28"/>
          <w:szCs w:val="28"/>
        </w:rPr>
      </w:pPr>
      <w:r>
        <w:rPr>
          <w:rFonts w:ascii="Times New Roman" w:hAnsi="Times New Roman" w:cs="Times New Roman"/>
          <w:sz w:val="28"/>
          <w:szCs w:val="28"/>
        </w:rPr>
        <w:t xml:space="preserve">          от </w:t>
      </w:r>
      <w:r w:rsidR="00A805EC">
        <w:rPr>
          <w:rFonts w:ascii="Times New Roman" w:hAnsi="Times New Roman" w:cs="Times New Roman"/>
          <w:sz w:val="28"/>
          <w:szCs w:val="28"/>
        </w:rPr>
        <w:t>13.06.2019</w:t>
      </w:r>
      <w:r>
        <w:rPr>
          <w:rFonts w:ascii="Times New Roman" w:hAnsi="Times New Roman" w:cs="Times New Roman"/>
          <w:sz w:val="28"/>
          <w:szCs w:val="28"/>
        </w:rPr>
        <w:t xml:space="preserve">    №</w:t>
      </w:r>
      <w:r w:rsidR="00A805EC">
        <w:rPr>
          <w:rFonts w:ascii="Times New Roman" w:hAnsi="Times New Roman" w:cs="Times New Roman"/>
          <w:sz w:val="28"/>
          <w:szCs w:val="28"/>
        </w:rPr>
        <w:t xml:space="preserve"> 291-П</w:t>
      </w:r>
    </w:p>
    <w:p w:rsidR="006E37EC" w:rsidRDefault="006E37EC" w:rsidP="006E37EC">
      <w:pPr>
        <w:pStyle w:val="ConsPlusNormal"/>
        <w:ind w:firstLine="4536"/>
        <w:jc w:val="center"/>
        <w:outlineLvl w:val="0"/>
        <w:rPr>
          <w:rFonts w:ascii="Times New Roman" w:hAnsi="Times New Roman" w:cs="Times New Roman"/>
          <w:sz w:val="28"/>
          <w:szCs w:val="28"/>
        </w:rPr>
      </w:pPr>
    </w:p>
    <w:p w:rsidR="006E37EC" w:rsidRDefault="006E37EC" w:rsidP="006E37EC">
      <w:pPr>
        <w:pStyle w:val="ConsPlusNormal"/>
        <w:jc w:val="center"/>
        <w:outlineLvl w:val="0"/>
        <w:rPr>
          <w:rFonts w:ascii="Times New Roman" w:hAnsi="Times New Roman" w:cs="Times New Roman"/>
          <w:sz w:val="28"/>
          <w:szCs w:val="28"/>
        </w:rPr>
      </w:pPr>
    </w:p>
    <w:p w:rsidR="006E37EC" w:rsidRDefault="006E37EC" w:rsidP="006E37EC">
      <w:pPr>
        <w:pStyle w:val="ConsPlusNormal"/>
        <w:jc w:val="center"/>
        <w:outlineLvl w:val="0"/>
        <w:rPr>
          <w:rFonts w:ascii="Times New Roman" w:hAnsi="Times New Roman" w:cs="Times New Roman"/>
          <w:b/>
          <w:sz w:val="28"/>
          <w:szCs w:val="28"/>
        </w:rPr>
      </w:pPr>
      <w:r w:rsidRPr="006E37EC">
        <w:rPr>
          <w:rFonts w:ascii="Times New Roman" w:hAnsi="Times New Roman" w:cs="Times New Roman"/>
          <w:b/>
          <w:sz w:val="28"/>
          <w:szCs w:val="28"/>
        </w:rPr>
        <w:t>АДМИНИСТРАТИВНЫЙ РЕГЛАМЕНТ</w:t>
      </w:r>
    </w:p>
    <w:p w:rsidR="006E37EC" w:rsidRDefault="006E37EC" w:rsidP="00755DA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государственной услуги </w:t>
      </w:r>
      <w:r w:rsidR="00755DA5">
        <w:rPr>
          <w:rFonts w:ascii="Times New Roman" w:hAnsi="Times New Roman" w:cs="Times New Roman"/>
          <w:b/>
          <w:bCs/>
          <w:sz w:val="28"/>
          <w:szCs w:val="28"/>
        </w:rPr>
        <w:t>«</w:t>
      </w:r>
      <w:r>
        <w:rPr>
          <w:rFonts w:ascii="Times New Roman" w:hAnsi="Times New Roman" w:cs="Times New Roman"/>
          <w:b/>
          <w:bCs/>
          <w:sz w:val="28"/>
          <w:szCs w:val="28"/>
        </w:rPr>
        <w:t>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 включенным в Федеральный регистр</w:t>
      </w:r>
      <w:r w:rsidR="00755DA5">
        <w:rPr>
          <w:rFonts w:ascii="Times New Roman" w:hAnsi="Times New Roman" w:cs="Times New Roman"/>
          <w:b/>
          <w:bCs/>
          <w:sz w:val="28"/>
          <w:szCs w:val="28"/>
        </w:rPr>
        <w:t>»</w:t>
      </w:r>
    </w:p>
    <w:p w:rsidR="00180A81" w:rsidRDefault="00180A81" w:rsidP="00532FF5">
      <w:pPr>
        <w:pStyle w:val="ConsPlusNormal"/>
        <w:numPr>
          <w:ilvl w:val="0"/>
          <w:numId w:val="1"/>
        </w:numPr>
        <w:spacing w:before="480"/>
        <w:outlineLvl w:val="0"/>
        <w:rPr>
          <w:rFonts w:ascii="Times New Roman" w:hAnsi="Times New Roman" w:cs="Times New Roman"/>
          <w:b/>
          <w:sz w:val="28"/>
          <w:szCs w:val="28"/>
        </w:rPr>
      </w:pPr>
      <w:r w:rsidRPr="00755DA5">
        <w:rPr>
          <w:rFonts w:ascii="Times New Roman" w:hAnsi="Times New Roman" w:cs="Times New Roman"/>
          <w:b/>
          <w:sz w:val="28"/>
          <w:szCs w:val="28"/>
        </w:rPr>
        <w:t>Общие положения</w:t>
      </w:r>
    </w:p>
    <w:p w:rsidR="00532FF5" w:rsidRDefault="00532FF5" w:rsidP="00E74A06">
      <w:pPr>
        <w:pStyle w:val="ConsPlusNormal"/>
        <w:spacing w:line="420" w:lineRule="exact"/>
        <w:ind w:firstLine="709"/>
        <w:jc w:val="both"/>
        <w:rPr>
          <w:rFonts w:ascii="Times New Roman" w:hAnsi="Times New Roman" w:cs="Times New Roman"/>
          <w:sz w:val="28"/>
          <w:szCs w:val="28"/>
        </w:rPr>
      </w:pP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1.1. Предмет</w:t>
      </w:r>
      <w:r w:rsidR="00705427">
        <w:rPr>
          <w:rFonts w:ascii="Times New Roman" w:hAnsi="Times New Roman" w:cs="Times New Roman"/>
          <w:sz w:val="28"/>
          <w:szCs w:val="28"/>
        </w:rPr>
        <w:t>ом</w:t>
      </w:r>
      <w:r w:rsidRPr="00337C38">
        <w:rPr>
          <w:rFonts w:ascii="Times New Roman" w:hAnsi="Times New Roman" w:cs="Times New Roman"/>
          <w:sz w:val="28"/>
          <w:szCs w:val="28"/>
        </w:rPr>
        <w:t xml:space="preserve"> регулировани</w:t>
      </w:r>
      <w:r w:rsidR="00755DA5" w:rsidRPr="00337C38">
        <w:rPr>
          <w:rFonts w:ascii="Times New Roman" w:hAnsi="Times New Roman" w:cs="Times New Roman"/>
          <w:sz w:val="28"/>
          <w:szCs w:val="28"/>
        </w:rPr>
        <w:t xml:space="preserve">я Административного регламента «Предоставление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 включенным в Федеральный регистр» (далее – Административный регламент) </w:t>
      </w:r>
      <w:r w:rsidRPr="00337C38">
        <w:rPr>
          <w:rFonts w:ascii="Times New Roman" w:hAnsi="Times New Roman" w:cs="Times New Roman"/>
          <w:sz w:val="28"/>
          <w:szCs w:val="28"/>
        </w:rPr>
        <w:t xml:space="preserve">является определение порядка, сроков </w:t>
      </w:r>
      <w:r w:rsidR="00755DA5" w:rsidRPr="00337C38">
        <w:rPr>
          <w:rFonts w:ascii="Times New Roman" w:hAnsi="Times New Roman" w:cs="Times New Roman"/>
          <w:sz w:val="28"/>
          <w:szCs w:val="28"/>
        </w:rPr>
        <w:t xml:space="preserve">                      </w:t>
      </w:r>
      <w:r w:rsidRPr="00337C38">
        <w:rPr>
          <w:rFonts w:ascii="Times New Roman" w:hAnsi="Times New Roman" w:cs="Times New Roman"/>
          <w:sz w:val="28"/>
          <w:szCs w:val="28"/>
        </w:rPr>
        <w:t>и последовательности административных процедур</w:t>
      </w:r>
      <w:r w:rsidR="00755DA5" w:rsidRPr="00337C38">
        <w:rPr>
          <w:rFonts w:ascii="Times New Roman" w:hAnsi="Times New Roman" w:cs="Times New Roman"/>
          <w:sz w:val="28"/>
          <w:szCs w:val="28"/>
        </w:rPr>
        <w:t xml:space="preserve"> (действий</w:t>
      </w:r>
      <w:r w:rsidRPr="00337C38">
        <w:rPr>
          <w:rFonts w:ascii="Times New Roman" w:hAnsi="Times New Roman" w:cs="Times New Roman"/>
          <w:sz w:val="28"/>
          <w:szCs w:val="28"/>
        </w:rPr>
        <w:t xml:space="preserve">), осуществляемых министерством социального развития Кировской области (далее </w:t>
      </w:r>
      <w:r w:rsidR="0000080C" w:rsidRPr="00337C38">
        <w:rPr>
          <w:rFonts w:ascii="Times New Roman" w:hAnsi="Times New Roman" w:cs="Times New Roman"/>
          <w:sz w:val="28"/>
          <w:szCs w:val="28"/>
        </w:rPr>
        <w:t>–</w:t>
      </w:r>
      <w:r w:rsidRPr="00337C38">
        <w:rPr>
          <w:rFonts w:ascii="Times New Roman" w:hAnsi="Times New Roman" w:cs="Times New Roman"/>
          <w:sz w:val="28"/>
          <w:szCs w:val="28"/>
        </w:rPr>
        <w:t xml:space="preserve"> министерство)</w:t>
      </w:r>
      <w:r w:rsidR="00755DA5" w:rsidRPr="00337C38">
        <w:rPr>
          <w:rFonts w:ascii="Times New Roman" w:hAnsi="Times New Roman" w:cs="Times New Roman"/>
          <w:sz w:val="28"/>
          <w:szCs w:val="28"/>
        </w:rPr>
        <w:t xml:space="preserve"> в ходе предоставления государственной услуги «Предоставление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 включенным в Федеральный регистр»</w:t>
      </w:r>
      <w:r w:rsidRPr="00337C38">
        <w:rPr>
          <w:rFonts w:ascii="Times New Roman" w:hAnsi="Times New Roman" w:cs="Times New Roman"/>
          <w:sz w:val="28"/>
          <w:szCs w:val="28"/>
        </w:rPr>
        <w:t xml:space="preserve"> (далее </w:t>
      </w:r>
      <w:r w:rsidR="00755DA5" w:rsidRPr="00337C38">
        <w:rPr>
          <w:rFonts w:ascii="Times New Roman" w:hAnsi="Times New Roman" w:cs="Times New Roman"/>
          <w:sz w:val="28"/>
          <w:szCs w:val="28"/>
        </w:rPr>
        <w:t xml:space="preserve">–       </w:t>
      </w:r>
      <w:r w:rsidRPr="00337C38">
        <w:rPr>
          <w:rFonts w:ascii="Times New Roman" w:hAnsi="Times New Roman" w:cs="Times New Roman"/>
          <w:sz w:val="28"/>
          <w:szCs w:val="28"/>
        </w:rPr>
        <w:t xml:space="preserve">государственная услуга) через подведомственные областные государственные казенные учреждения социальной защиты населения </w:t>
      </w:r>
      <w:r w:rsidR="004E3741" w:rsidRPr="00337C38">
        <w:rPr>
          <w:rFonts w:ascii="Times New Roman" w:hAnsi="Times New Roman" w:cs="Times New Roman"/>
          <w:sz w:val="28"/>
          <w:szCs w:val="28"/>
        </w:rPr>
        <w:t xml:space="preserve">                  </w:t>
      </w:r>
      <w:r w:rsidRPr="00337C38">
        <w:rPr>
          <w:rFonts w:ascii="Times New Roman" w:hAnsi="Times New Roman" w:cs="Times New Roman"/>
          <w:sz w:val="28"/>
          <w:szCs w:val="28"/>
        </w:rPr>
        <w:t xml:space="preserve">(далее </w:t>
      </w:r>
      <w:r w:rsidR="004E3741" w:rsidRPr="00337C38">
        <w:rPr>
          <w:rFonts w:ascii="Times New Roman" w:hAnsi="Times New Roman" w:cs="Times New Roman"/>
          <w:sz w:val="28"/>
          <w:szCs w:val="28"/>
        </w:rPr>
        <w:t>–</w:t>
      </w:r>
      <w:r w:rsidRPr="00337C38">
        <w:rPr>
          <w:rFonts w:ascii="Times New Roman" w:hAnsi="Times New Roman" w:cs="Times New Roman"/>
          <w:sz w:val="28"/>
          <w:szCs w:val="28"/>
        </w:rPr>
        <w:t xml:space="preserve"> органы социальной защиты населения).</w:t>
      </w:r>
    </w:p>
    <w:p w:rsidR="00180A81" w:rsidRPr="00337C38" w:rsidRDefault="00180A81" w:rsidP="00DF7A60">
      <w:pPr>
        <w:pStyle w:val="ConsPlusNormal"/>
        <w:spacing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1.2. </w:t>
      </w:r>
      <w:r w:rsidR="004E3741" w:rsidRPr="00337C38">
        <w:rPr>
          <w:rFonts w:ascii="Times New Roman" w:hAnsi="Times New Roman" w:cs="Times New Roman"/>
          <w:sz w:val="28"/>
          <w:szCs w:val="28"/>
        </w:rPr>
        <w:t xml:space="preserve">Круг заявителей – </w:t>
      </w:r>
      <w:r w:rsidRPr="00337C38">
        <w:rPr>
          <w:rFonts w:ascii="Times New Roman" w:hAnsi="Times New Roman" w:cs="Times New Roman"/>
          <w:sz w:val="28"/>
          <w:szCs w:val="28"/>
        </w:rPr>
        <w:t>граждане, имеющие право на меры социальной поддержки по оплате коммунальных услуг</w:t>
      </w:r>
      <w:r w:rsidR="00532FF5">
        <w:rPr>
          <w:rFonts w:ascii="Times New Roman" w:hAnsi="Times New Roman" w:cs="Times New Roman"/>
          <w:sz w:val="28"/>
          <w:szCs w:val="28"/>
        </w:rPr>
        <w:t>,</w:t>
      </w:r>
      <w:r w:rsidRPr="00337C38">
        <w:rPr>
          <w:rFonts w:ascii="Times New Roman" w:hAnsi="Times New Roman" w:cs="Times New Roman"/>
          <w:sz w:val="28"/>
          <w:szCs w:val="28"/>
        </w:rPr>
        <w:t xml:space="preserve"> включенные в Федеральный регистр лиц, имеющих право на получение государственной социальной помощи (далее </w:t>
      </w:r>
      <w:r w:rsidR="004E3741" w:rsidRPr="00337C38">
        <w:rPr>
          <w:rFonts w:ascii="Times New Roman" w:hAnsi="Times New Roman" w:cs="Times New Roman"/>
          <w:sz w:val="28"/>
          <w:szCs w:val="28"/>
        </w:rPr>
        <w:t>–</w:t>
      </w:r>
      <w:r w:rsidRPr="00337C38">
        <w:rPr>
          <w:rFonts w:ascii="Times New Roman" w:hAnsi="Times New Roman" w:cs="Times New Roman"/>
          <w:sz w:val="28"/>
          <w:szCs w:val="28"/>
        </w:rPr>
        <w:t xml:space="preserve"> Федеральный регистр)</w:t>
      </w:r>
      <w:r w:rsidR="00532FF5">
        <w:rPr>
          <w:rFonts w:ascii="Times New Roman" w:hAnsi="Times New Roman" w:cs="Times New Roman"/>
          <w:sz w:val="28"/>
          <w:szCs w:val="28"/>
        </w:rPr>
        <w:t>,</w:t>
      </w:r>
      <w:r w:rsidRPr="00337C38">
        <w:rPr>
          <w:rFonts w:ascii="Times New Roman" w:hAnsi="Times New Roman" w:cs="Times New Roman"/>
          <w:sz w:val="28"/>
          <w:szCs w:val="28"/>
        </w:rPr>
        <w:t xml:space="preserve"> и проживающие в домах, </w:t>
      </w:r>
      <w:r w:rsidR="00532FF5">
        <w:rPr>
          <w:rFonts w:ascii="Times New Roman" w:hAnsi="Times New Roman" w:cs="Times New Roman"/>
          <w:sz w:val="28"/>
          <w:szCs w:val="28"/>
        </w:rPr>
        <w:t xml:space="preserve">                 </w:t>
      </w:r>
      <w:r w:rsidRPr="00337C38">
        <w:rPr>
          <w:rFonts w:ascii="Times New Roman" w:hAnsi="Times New Roman" w:cs="Times New Roman"/>
          <w:sz w:val="28"/>
          <w:szCs w:val="28"/>
        </w:rPr>
        <w:lastRenderedPageBreak/>
        <w:t>не имеющих центрального отопления.</w:t>
      </w:r>
    </w:p>
    <w:p w:rsidR="0000080C" w:rsidRPr="00337C38" w:rsidRDefault="0000080C" w:rsidP="00DF7A60">
      <w:pPr>
        <w:pStyle w:val="a4"/>
        <w:tabs>
          <w:tab w:val="decimal" w:pos="142"/>
          <w:tab w:val="left" w:pos="851"/>
          <w:tab w:val="left" w:pos="993"/>
        </w:tabs>
        <w:autoSpaceDE w:val="0"/>
        <w:autoSpaceDN w:val="0"/>
        <w:adjustRightInd w:val="0"/>
        <w:spacing w:line="380" w:lineRule="exact"/>
        <w:ind w:left="0" w:firstLine="709"/>
        <w:jc w:val="both"/>
        <w:rPr>
          <w:sz w:val="28"/>
          <w:szCs w:val="28"/>
        </w:rPr>
      </w:pPr>
      <w:r w:rsidRPr="00337C38">
        <w:rPr>
          <w:sz w:val="28"/>
          <w:szCs w:val="28"/>
        </w:rPr>
        <w:t>1.3 К порядку информирования заявителей о предоставлении государственной услуги предъявляются следующие требования:</w:t>
      </w:r>
    </w:p>
    <w:p w:rsidR="0000080C" w:rsidRPr="00337C38" w:rsidRDefault="0000080C" w:rsidP="00264EF5">
      <w:pPr>
        <w:pStyle w:val="a4"/>
        <w:tabs>
          <w:tab w:val="decimal" w:pos="142"/>
          <w:tab w:val="left" w:pos="851"/>
          <w:tab w:val="left" w:pos="993"/>
        </w:tabs>
        <w:autoSpaceDE w:val="0"/>
        <w:autoSpaceDN w:val="0"/>
        <w:adjustRightInd w:val="0"/>
        <w:spacing w:line="370" w:lineRule="exact"/>
        <w:ind w:left="0" w:firstLine="709"/>
        <w:jc w:val="both"/>
        <w:rPr>
          <w:sz w:val="28"/>
          <w:szCs w:val="28"/>
        </w:rPr>
      </w:pPr>
      <w:r w:rsidRPr="00337C38">
        <w:rPr>
          <w:sz w:val="28"/>
          <w:szCs w:val="28"/>
        </w:rP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w:t>
      </w:r>
      <w:r w:rsidR="00705427">
        <w:rPr>
          <w:sz w:val="28"/>
          <w:szCs w:val="28"/>
        </w:rPr>
        <w:t>ю</w:t>
      </w:r>
      <w:r w:rsidRPr="00337C38">
        <w:rPr>
          <w:sz w:val="28"/>
          <w:szCs w:val="28"/>
        </w:rPr>
        <w:t>тся:</w:t>
      </w:r>
    </w:p>
    <w:p w:rsidR="0000080C" w:rsidRPr="00337C38" w:rsidRDefault="0000080C" w:rsidP="00264EF5">
      <w:pPr>
        <w:tabs>
          <w:tab w:val="decimal" w:pos="142"/>
          <w:tab w:val="left" w:pos="851"/>
          <w:tab w:val="left" w:pos="993"/>
        </w:tabs>
        <w:autoSpaceDE w:val="0"/>
        <w:autoSpaceDN w:val="0"/>
        <w:adjustRightInd w:val="0"/>
        <w:spacing w:after="0" w:line="37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00080C" w:rsidRPr="00337C38" w:rsidRDefault="0000080C" w:rsidP="00264EF5">
      <w:pPr>
        <w:tabs>
          <w:tab w:val="decimal" w:pos="142"/>
          <w:tab w:val="left" w:pos="851"/>
          <w:tab w:val="left" w:pos="993"/>
        </w:tabs>
        <w:autoSpaceDE w:val="0"/>
        <w:autoSpaceDN w:val="0"/>
        <w:adjustRightInd w:val="0"/>
        <w:spacing w:after="0" w:line="37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при обращении в министерство</w:t>
      </w:r>
      <w:r w:rsidR="00264EF5">
        <w:rPr>
          <w:rFonts w:ascii="Times New Roman" w:hAnsi="Times New Roman" w:cs="Times New Roman"/>
          <w:sz w:val="28"/>
          <w:szCs w:val="28"/>
        </w:rPr>
        <w:t>, органы социальной защиты населения</w:t>
      </w:r>
      <w:r w:rsidRPr="00337C38">
        <w:rPr>
          <w:rFonts w:ascii="Times New Roman" w:hAnsi="Times New Roman" w:cs="Times New Roman"/>
          <w:sz w:val="28"/>
          <w:szCs w:val="28"/>
        </w:rPr>
        <w:t xml:space="preserve"> по контактным телефонам,</w:t>
      </w:r>
      <w:r w:rsidR="00264EF5">
        <w:rPr>
          <w:rFonts w:ascii="Times New Roman" w:hAnsi="Times New Roman" w:cs="Times New Roman"/>
          <w:sz w:val="28"/>
          <w:szCs w:val="28"/>
        </w:rPr>
        <w:t xml:space="preserve"> </w:t>
      </w:r>
      <w:r w:rsidRPr="00337C38">
        <w:rPr>
          <w:rFonts w:ascii="Times New Roman" w:hAnsi="Times New Roman" w:cs="Times New Roman"/>
          <w:sz w:val="28"/>
          <w:szCs w:val="28"/>
        </w:rPr>
        <w:t>в письменной форме или в форме электронного документа;</w:t>
      </w:r>
    </w:p>
    <w:p w:rsidR="0000080C" w:rsidRPr="00DF7A60" w:rsidRDefault="00DF7A60" w:rsidP="00264EF5">
      <w:pPr>
        <w:pStyle w:val="a4"/>
        <w:tabs>
          <w:tab w:val="decimal" w:pos="142"/>
          <w:tab w:val="left" w:pos="851"/>
          <w:tab w:val="left" w:pos="993"/>
        </w:tabs>
        <w:autoSpaceDE w:val="0"/>
        <w:autoSpaceDN w:val="0"/>
        <w:adjustRightInd w:val="0"/>
        <w:spacing w:line="370" w:lineRule="exact"/>
        <w:ind w:left="0" w:firstLine="709"/>
        <w:jc w:val="both"/>
        <w:rPr>
          <w:rFonts w:eastAsiaTheme="minorHAnsi"/>
          <w:sz w:val="28"/>
          <w:szCs w:val="28"/>
          <w:lang w:eastAsia="en-US"/>
        </w:rPr>
      </w:pPr>
      <w:r w:rsidRPr="00DF7A60">
        <w:rPr>
          <w:rFonts w:eastAsiaTheme="minorHAnsi"/>
          <w:sz w:val="28"/>
          <w:szCs w:val="28"/>
          <w:lang w:eastAsia="en-US"/>
        </w:rP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федеральные государственные информационные системы «Федеральный реестр государственных</w:t>
      </w:r>
      <w:r w:rsidR="00264EF5">
        <w:rPr>
          <w:rFonts w:eastAsiaTheme="minorHAnsi"/>
          <w:sz w:val="28"/>
          <w:szCs w:val="28"/>
          <w:lang w:eastAsia="en-US"/>
        </w:rPr>
        <w:t xml:space="preserve"> и муниципальных</w:t>
      </w:r>
      <w:r w:rsidRPr="00DF7A60">
        <w:rPr>
          <w:rFonts w:eastAsiaTheme="minorHAnsi"/>
          <w:sz w:val="28"/>
          <w:szCs w:val="28"/>
          <w:lang w:eastAsia="en-US"/>
        </w:rPr>
        <w:t xml:space="preserve"> услуг (функций)» по адресу: https://frgu.gosuslugi.ru      (далее – федеральный реестр)</w:t>
      </w:r>
      <w:r w:rsidR="0012619F">
        <w:rPr>
          <w:rFonts w:eastAsiaTheme="minorHAnsi"/>
          <w:sz w:val="28"/>
          <w:szCs w:val="28"/>
          <w:lang w:eastAsia="en-US"/>
        </w:rPr>
        <w:t>,</w:t>
      </w:r>
      <w:r w:rsidRPr="00DF7A60">
        <w:rPr>
          <w:rFonts w:eastAsiaTheme="minorHAnsi"/>
          <w:sz w:val="28"/>
          <w:szCs w:val="28"/>
          <w:lang w:eastAsia="en-US"/>
        </w:rPr>
        <w:t xml:space="preserve"> и «Единый портал государственных и муниципальных услуг (функций)» по адресу: http://www.gosuslugi.ru (далее – Единый портал), региональные государственные информационные системы «Реестр государственных и муниципальных услуг (функций) Кировской области» по адресу: http://rgu.gosuslugi43.ru (далее – региональный реестр)</w:t>
      </w:r>
      <w:r w:rsidR="0012619F">
        <w:rPr>
          <w:rFonts w:eastAsiaTheme="minorHAnsi"/>
          <w:sz w:val="28"/>
          <w:szCs w:val="28"/>
          <w:lang w:eastAsia="en-US"/>
        </w:rPr>
        <w:t>,</w:t>
      </w:r>
      <w:r w:rsidRPr="00DF7A60">
        <w:rPr>
          <w:rFonts w:eastAsiaTheme="minorHAnsi"/>
          <w:sz w:val="28"/>
          <w:szCs w:val="28"/>
          <w:lang w:eastAsia="en-US"/>
        </w:rPr>
        <w:t xml:space="preserve"> и «Портал государственных и муниципальных услуг (функций) Кировской области» по адресу: http://www.gosuslugi43.ru (далее – региональный портал), официальный сайт министерства по адресу: </w:t>
      </w:r>
      <w:hyperlink r:id="rId9" w:history="1">
        <w:r w:rsidRPr="00DF7A60">
          <w:rPr>
            <w:rFonts w:eastAsiaTheme="minorHAnsi"/>
            <w:sz w:val="28"/>
            <w:szCs w:val="28"/>
            <w:lang w:eastAsia="en-US"/>
          </w:rPr>
          <w:t>http://www.socialkirov.ru;</w:t>
        </w:r>
      </w:hyperlink>
    </w:p>
    <w:p w:rsidR="0000080C" w:rsidRPr="00337C38" w:rsidRDefault="0000080C" w:rsidP="00264EF5">
      <w:pPr>
        <w:pStyle w:val="a4"/>
        <w:tabs>
          <w:tab w:val="decimal" w:pos="142"/>
          <w:tab w:val="left" w:pos="851"/>
          <w:tab w:val="left" w:pos="993"/>
        </w:tabs>
        <w:autoSpaceDE w:val="0"/>
        <w:autoSpaceDN w:val="0"/>
        <w:adjustRightInd w:val="0"/>
        <w:spacing w:line="370" w:lineRule="exact"/>
        <w:ind w:left="0" w:firstLine="709"/>
        <w:jc w:val="both"/>
        <w:rPr>
          <w:sz w:val="28"/>
          <w:szCs w:val="28"/>
        </w:rPr>
      </w:pPr>
      <w:r w:rsidRPr="00DF7A60">
        <w:rPr>
          <w:rFonts w:eastAsiaTheme="minorHAnsi"/>
          <w:sz w:val="28"/>
          <w:szCs w:val="28"/>
          <w:lang w:eastAsia="en-US"/>
        </w:rPr>
        <w:t>в многофункциональных центрах предоставления</w:t>
      </w:r>
      <w:r w:rsidRPr="001777E1">
        <w:rPr>
          <w:sz w:val="28"/>
          <w:szCs w:val="28"/>
        </w:rPr>
        <w:t xml:space="preserve"> государственных</w:t>
      </w:r>
      <w:r w:rsidRPr="00337C38">
        <w:rPr>
          <w:sz w:val="28"/>
          <w:szCs w:val="28"/>
        </w:rPr>
        <w:t xml:space="preserve">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 </w:t>
      </w:r>
    </w:p>
    <w:p w:rsidR="0000080C" w:rsidRPr="00337C38" w:rsidRDefault="0000080C" w:rsidP="00264EF5">
      <w:pPr>
        <w:pStyle w:val="a4"/>
        <w:tabs>
          <w:tab w:val="decimal" w:pos="142"/>
          <w:tab w:val="left" w:pos="851"/>
          <w:tab w:val="left" w:pos="993"/>
        </w:tabs>
        <w:autoSpaceDE w:val="0"/>
        <w:autoSpaceDN w:val="0"/>
        <w:adjustRightInd w:val="0"/>
        <w:spacing w:line="370" w:lineRule="exact"/>
        <w:ind w:left="0" w:firstLine="709"/>
        <w:jc w:val="both"/>
        <w:rPr>
          <w:sz w:val="28"/>
          <w:szCs w:val="28"/>
        </w:rPr>
      </w:pPr>
      <w:r w:rsidRPr="00337C38">
        <w:rPr>
          <w:sz w:val="28"/>
          <w:szCs w:val="28"/>
        </w:rPr>
        <w:t xml:space="preserve">1.3.2. Информация о ходе </w:t>
      </w:r>
      <w:r w:rsidR="00264EF5">
        <w:rPr>
          <w:sz w:val="28"/>
          <w:szCs w:val="28"/>
        </w:rPr>
        <w:t>предоставления</w:t>
      </w:r>
      <w:r w:rsidRPr="00337C38">
        <w:rPr>
          <w:sz w:val="28"/>
          <w:szCs w:val="28"/>
        </w:rPr>
        <w:t xml:space="preserve"> государственной услуги предоставляется по телефону или при личном посещении органа социальной защиты населения в любое время с момента приема документов. </w:t>
      </w:r>
      <w:r w:rsidRPr="00337C38">
        <w:rPr>
          <w:sz w:val="28"/>
          <w:szCs w:val="28"/>
        </w:rPr>
        <w:br/>
        <w:t>Для получения сведений о ходе исполнения государственной услуги заявителем указываются (называются) дата и</w:t>
      </w:r>
      <w:r w:rsidR="00532FF5">
        <w:rPr>
          <w:sz w:val="28"/>
          <w:szCs w:val="28"/>
        </w:rPr>
        <w:t xml:space="preserve"> регистрационный номер заявления</w:t>
      </w:r>
      <w:r w:rsidRPr="00337C38">
        <w:rPr>
          <w:sz w:val="28"/>
          <w:szCs w:val="28"/>
        </w:rPr>
        <w:t xml:space="preserve">. Заявителю предоставляются сведения о том, на каком этапе </w:t>
      </w:r>
      <w:r w:rsidRPr="00337C38">
        <w:rPr>
          <w:sz w:val="28"/>
          <w:szCs w:val="28"/>
        </w:rPr>
        <w:br/>
        <w:t xml:space="preserve">предоставления государственной услуги (в процессе выполнения какой </w:t>
      </w:r>
      <w:r w:rsidRPr="00337C38">
        <w:rPr>
          <w:sz w:val="28"/>
          <w:szCs w:val="28"/>
        </w:rPr>
        <w:lastRenderedPageBreak/>
        <w:t>административной процедуры) находится представленный им пакет документов.</w:t>
      </w:r>
    </w:p>
    <w:p w:rsidR="0000080C" w:rsidRPr="00337C38" w:rsidRDefault="0000080C" w:rsidP="00E74A06">
      <w:pPr>
        <w:pStyle w:val="a4"/>
        <w:tabs>
          <w:tab w:val="decimal" w:pos="142"/>
          <w:tab w:val="left" w:pos="851"/>
          <w:tab w:val="left" w:pos="993"/>
        </w:tabs>
        <w:autoSpaceDE w:val="0"/>
        <w:autoSpaceDN w:val="0"/>
        <w:adjustRightInd w:val="0"/>
        <w:spacing w:line="420" w:lineRule="exact"/>
        <w:ind w:left="0" w:firstLine="709"/>
        <w:jc w:val="both"/>
        <w:rPr>
          <w:sz w:val="28"/>
          <w:szCs w:val="28"/>
        </w:rPr>
      </w:pPr>
      <w:r w:rsidRPr="00337C38">
        <w:rPr>
          <w:sz w:val="28"/>
          <w:szCs w:val="28"/>
        </w:rPr>
        <w:t xml:space="preserve">1.3.3. Заявитель, подавший заявление в форме электронного документа с использованием Единого портала или регионального портала, информируется о ходе предоставления государственной услуги </w:t>
      </w:r>
      <w:r w:rsidRPr="00337C38">
        <w:rPr>
          <w:sz w:val="28"/>
          <w:szCs w:val="28"/>
        </w:rPr>
        <w:br/>
        <w:t>через раздел «Личный кабинет».</w:t>
      </w:r>
    </w:p>
    <w:p w:rsidR="0000080C" w:rsidRPr="00337C38" w:rsidRDefault="0000080C" w:rsidP="00E74A06">
      <w:pPr>
        <w:pStyle w:val="a4"/>
        <w:tabs>
          <w:tab w:val="decimal" w:pos="142"/>
          <w:tab w:val="left" w:pos="851"/>
          <w:tab w:val="left" w:pos="993"/>
        </w:tabs>
        <w:autoSpaceDE w:val="0"/>
        <w:autoSpaceDN w:val="0"/>
        <w:adjustRightInd w:val="0"/>
        <w:spacing w:line="420" w:lineRule="exact"/>
        <w:ind w:left="0" w:firstLine="709"/>
        <w:jc w:val="both"/>
        <w:rPr>
          <w:sz w:val="28"/>
          <w:szCs w:val="28"/>
        </w:rPr>
      </w:pPr>
      <w:r w:rsidRPr="00337C38">
        <w:rPr>
          <w:sz w:val="28"/>
          <w:szCs w:val="28"/>
        </w:rPr>
        <w:t xml:space="preserve">1.3.4. Заявитель, подавший заявление через МФЦ, вправе получить информацию о ходе предоставления государственной услуги </w:t>
      </w:r>
      <w:r w:rsidRPr="00337C38">
        <w:rPr>
          <w:sz w:val="28"/>
          <w:szCs w:val="28"/>
        </w:rPr>
        <w:br/>
        <w:t>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00080C" w:rsidRPr="00337C38" w:rsidRDefault="0000080C" w:rsidP="00E74A06">
      <w:pPr>
        <w:pStyle w:val="a4"/>
        <w:tabs>
          <w:tab w:val="decimal" w:pos="142"/>
          <w:tab w:val="left" w:pos="851"/>
          <w:tab w:val="left" w:pos="993"/>
        </w:tabs>
        <w:autoSpaceDE w:val="0"/>
        <w:autoSpaceDN w:val="0"/>
        <w:adjustRightInd w:val="0"/>
        <w:spacing w:line="420" w:lineRule="exact"/>
        <w:ind w:left="0" w:firstLine="709"/>
        <w:jc w:val="both"/>
        <w:rPr>
          <w:sz w:val="28"/>
          <w:szCs w:val="28"/>
        </w:rPr>
      </w:pPr>
      <w:r w:rsidRPr="00337C38">
        <w:rPr>
          <w:sz w:val="28"/>
          <w:szCs w:val="28"/>
        </w:rPr>
        <w:t>1.3.5. При личном обращении и обращении заявителя по телефону для справок ответственный специалист органа социальной защиты населения в открытой и доступной форме информирует его о ходе предоставления государственной услуги. При невозможности ответить</w:t>
      </w:r>
      <w:r w:rsidR="00264EF5">
        <w:rPr>
          <w:sz w:val="28"/>
          <w:szCs w:val="28"/>
        </w:rPr>
        <w:t xml:space="preserve"> </w:t>
      </w:r>
      <w:r w:rsidRPr="00337C38">
        <w:rPr>
          <w:sz w:val="28"/>
          <w:szCs w:val="28"/>
        </w:rPr>
        <w:t>на поставленные вопросы самостоятельно специалист, к которому обратился заявитель, переадресует его к другому должностному лицу, компетентному в предоставлении данной информации.</w:t>
      </w:r>
    </w:p>
    <w:p w:rsidR="0000080C" w:rsidRPr="00337C38" w:rsidRDefault="0000080C" w:rsidP="00E74A06">
      <w:pPr>
        <w:pStyle w:val="a4"/>
        <w:tabs>
          <w:tab w:val="decimal" w:pos="142"/>
          <w:tab w:val="left" w:pos="709"/>
          <w:tab w:val="left" w:pos="993"/>
        </w:tabs>
        <w:autoSpaceDE w:val="0"/>
        <w:autoSpaceDN w:val="0"/>
        <w:adjustRightInd w:val="0"/>
        <w:spacing w:line="420" w:lineRule="exact"/>
        <w:ind w:left="0" w:firstLine="709"/>
        <w:jc w:val="both"/>
        <w:rPr>
          <w:sz w:val="28"/>
          <w:szCs w:val="28"/>
        </w:rPr>
      </w:pPr>
      <w:r w:rsidRPr="00337C38">
        <w:rPr>
          <w:sz w:val="28"/>
          <w:szCs w:val="28"/>
        </w:rPr>
        <w:t xml:space="preserve">1.3.6. Письменное обращение, поступившее в министерство, рассматривается в течение 30 дней со дня его регистрации, за исключением случая, указанного в части 1.1 статьи 12 Федерального закона от 02.05.2006 № 59-ФЗ «О порядке рассмотрения обращений граждан Российской Федерации». </w:t>
      </w:r>
    </w:p>
    <w:p w:rsidR="0000080C" w:rsidRPr="00337C38" w:rsidRDefault="0000080C" w:rsidP="00E74A06">
      <w:pPr>
        <w:pStyle w:val="a4"/>
        <w:tabs>
          <w:tab w:val="decimal" w:pos="142"/>
          <w:tab w:val="left" w:pos="709"/>
          <w:tab w:val="left" w:pos="993"/>
        </w:tabs>
        <w:autoSpaceDE w:val="0"/>
        <w:autoSpaceDN w:val="0"/>
        <w:adjustRightInd w:val="0"/>
        <w:spacing w:line="420" w:lineRule="exact"/>
        <w:ind w:left="0" w:firstLine="709"/>
        <w:jc w:val="both"/>
        <w:rPr>
          <w:sz w:val="28"/>
          <w:szCs w:val="28"/>
        </w:rPr>
      </w:pPr>
      <w:r w:rsidRPr="00337C38">
        <w:rPr>
          <w:sz w:val="28"/>
          <w:szCs w:val="28"/>
        </w:rPr>
        <w:t>Ответ на обращение в электронной форме направляется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w:t>
      </w:r>
    </w:p>
    <w:p w:rsidR="0000080C" w:rsidRPr="00337C38" w:rsidRDefault="0000080C"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00080C" w:rsidRPr="00337C38" w:rsidRDefault="0000080C" w:rsidP="00E74A06">
      <w:pPr>
        <w:pStyle w:val="a4"/>
        <w:tabs>
          <w:tab w:val="decimal" w:pos="142"/>
          <w:tab w:val="left" w:pos="709"/>
          <w:tab w:val="left" w:pos="993"/>
        </w:tabs>
        <w:autoSpaceDE w:val="0"/>
        <w:autoSpaceDN w:val="0"/>
        <w:adjustRightInd w:val="0"/>
        <w:spacing w:line="420" w:lineRule="exact"/>
        <w:ind w:left="0" w:firstLine="709"/>
        <w:jc w:val="both"/>
        <w:rPr>
          <w:sz w:val="28"/>
          <w:szCs w:val="28"/>
        </w:rPr>
      </w:pPr>
      <w:r w:rsidRPr="00337C38">
        <w:rPr>
          <w:sz w:val="28"/>
          <w:szCs w:val="28"/>
        </w:rPr>
        <w:t xml:space="preserve">1.3.8. Информация о порядке предоставления государственной услуги предоставляется бесплатно. </w:t>
      </w:r>
    </w:p>
    <w:p w:rsidR="00264EF5" w:rsidRDefault="00264EF5" w:rsidP="00532FF5">
      <w:pPr>
        <w:pStyle w:val="ConsPlusNormal"/>
        <w:ind w:firstLine="709"/>
        <w:outlineLvl w:val="0"/>
        <w:rPr>
          <w:rFonts w:ascii="Times New Roman" w:hAnsi="Times New Roman" w:cs="Times New Roman"/>
          <w:b/>
          <w:sz w:val="28"/>
          <w:szCs w:val="28"/>
        </w:rPr>
      </w:pPr>
    </w:p>
    <w:p w:rsidR="00180A81" w:rsidRDefault="00180A81" w:rsidP="00532FF5">
      <w:pPr>
        <w:pStyle w:val="ConsPlusNormal"/>
        <w:ind w:firstLine="709"/>
        <w:outlineLvl w:val="0"/>
        <w:rPr>
          <w:rFonts w:ascii="Times New Roman" w:hAnsi="Times New Roman" w:cs="Times New Roman"/>
          <w:b/>
          <w:sz w:val="28"/>
          <w:szCs w:val="28"/>
        </w:rPr>
      </w:pPr>
      <w:r w:rsidRPr="00337C38">
        <w:rPr>
          <w:rFonts w:ascii="Times New Roman" w:hAnsi="Times New Roman" w:cs="Times New Roman"/>
          <w:b/>
          <w:sz w:val="28"/>
          <w:szCs w:val="28"/>
        </w:rPr>
        <w:t>2. Стандарт предоставления государственной услуги</w:t>
      </w:r>
    </w:p>
    <w:p w:rsidR="00532FF5" w:rsidRDefault="00532FF5" w:rsidP="00532FF5">
      <w:pPr>
        <w:pStyle w:val="ConsPlusNormal"/>
        <w:ind w:firstLine="709"/>
        <w:outlineLvl w:val="0"/>
        <w:rPr>
          <w:rFonts w:ascii="Times New Roman" w:hAnsi="Times New Roman" w:cs="Times New Roman"/>
          <w:b/>
          <w:sz w:val="28"/>
          <w:szCs w:val="28"/>
        </w:rPr>
      </w:pP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 Наименование государственной услуги</w:t>
      </w:r>
      <w:r w:rsidR="0000080C" w:rsidRPr="00337C38">
        <w:rPr>
          <w:rFonts w:ascii="Times New Roman" w:hAnsi="Times New Roman" w:cs="Times New Roman"/>
          <w:sz w:val="28"/>
          <w:szCs w:val="28"/>
        </w:rPr>
        <w:t xml:space="preserve"> – «</w:t>
      </w:r>
      <w:r w:rsidRPr="00337C38">
        <w:rPr>
          <w:rFonts w:ascii="Times New Roman" w:hAnsi="Times New Roman" w:cs="Times New Roman"/>
          <w:sz w:val="28"/>
          <w:szCs w:val="28"/>
        </w:rPr>
        <w:t>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 включенным в Федеральный регистр</w:t>
      </w:r>
      <w:r w:rsidR="0000080C" w:rsidRPr="00337C38">
        <w:rPr>
          <w:rFonts w:ascii="Times New Roman" w:hAnsi="Times New Roman" w:cs="Times New Roman"/>
          <w:sz w:val="28"/>
          <w:szCs w:val="28"/>
        </w:rPr>
        <w:t>»</w:t>
      </w:r>
      <w:r w:rsidRPr="00337C38">
        <w:rPr>
          <w:rFonts w:ascii="Times New Roman" w:hAnsi="Times New Roman" w:cs="Times New Roman"/>
          <w:sz w:val="28"/>
          <w:szCs w:val="28"/>
        </w:rPr>
        <w:t>.</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2.2. Государственная услуга предоставляется бесплатно через органы социальной защиты населения.</w:t>
      </w:r>
    </w:p>
    <w:p w:rsidR="00C62E56" w:rsidRPr="00337C38" w:rsidRDefault="00C62E56"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Министерство организует выполнение на территории Кировской области законодательства в сфере предоставления государственной услуги, осуществляет контроль за правильностью ее предоставления, согласно заявкам органов социальной защиты населения производит распределение средств для предоставления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осуществляет свод отчетов по установленным формам.</w:t>
      </w:r>
    </w:p>
    <w:p w:rsidR="00C62E56" w:rsidRPr="00337C38" w:rsidRDefault="00C62E56"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Министерство обеспечивает условия доступности для инвалидов помещений, зданий и иных сооружений (далее – объекты), а также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0" w:history="1">
        <w:r w:rsidRPr="00337C38">
          <w:rPr>
            <w:rFonts w:ascii="Times New Roman" w:hAnsi="Times New Roman" w:cs="Times New Roman"/>
            <w:sz w:val="28"/>
            <w:szCs w:val="28"/>
          </w:rPr>
          <w:t>приказом</w:t>
        </w:r>
      </w:hyperlink>
      <w:r w:rsidRPr="00337C38">
        <w:rPr>
          <w:rFonts w:ascii="Times New Roman" w:hAnsi="Times New Roman" w:cs="Times New Roman"/>
          <w:sz w:val="28"/>
          <w:szCs w:val="28"/>
        </w:rPr>
        <w:t xml:space="preserve">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Назначение и выплата ежегодной денежной выплаты на приобретение твердого топлива при наличии печного отопления и оплату транспортных услуг по доставке твердого топлива в соответствии с действующим законодательством (далее </w:t>
      </w:r>
      <w:r w:rsidR="00C62E56" w:rsidRPr="00337C38">
        <w:rPr>
          <w:rFonts w:ascii="Times New Roman" w:hAnsi="Times New Roman" w:cs="Times New Roman"/>
          <w:sz w:val="28"/>
          <w:szCs w:val="28"/>
        </w:rPr>
        <w:t>–</w:t>
      </w:r>
      <w:r w:rsidRPr="00337C38">
        <w:rPr>
          <w:rFonts w:ascii="Times New Roman" w:hAnsi="Times New Roman" w:cs="Times New Roman"/>
          <w:sz w:val="28"/>
          <w:szCs w:val="28"/>
        </w:rPr>
        <w:t xml:space="preserve"> ГДВ) лицам, включенным в Федеральный регистр, осуществляется органом социальной защиты населения по месту жительства (по месту пребывания) получателя государственной услуги.</w:t>
      </w:r>
    </w:p>
    <w:p w:rsidR="00C62E56" w:rsidRPr="00337C38" w:rsidRDefault="00C62E56"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lastRenderedPageBreak/>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Пенсионным фондом Российской Федерации.</w:t>
      </w:r>
    </w:p>
    <w:p w:rsidR="00FB5A01" w:rsidRPr="00FB5A01" w:rsidRDefault="00FB5A01" w:rsidP="00FB5A01">
      <w:pPr>
        <w:autoSpaceDE w:val="0"/>
        <w:autoSpaceDN w:val="0"/>
        <w:adjustRightInd w:val="0"/>
        <w:spacing w:after="0" w:line="420" w:lineRule="exact"/>
        <w:ind w:firstLine="709"/>
        <w:jc w:val="both"/>
        <w:rPr>
          <w:rFonts w:ascii="Times New Roman" w:hAnsi="Times New Roman" w:cs="Times New Roman"/>
          <w:sz w:val="28"/>
          <w:szCs w:val="28"/>
        </w:rPr>
      </w:pPr>
      <w:r w:rsidRPr="00FB5A01">
        <w:rPr>
          <w:rFonts w:ascii="Times New Roman" w:hAnsi="Times New Roman" w:cs="Times New Roman"/>
          <w:sz w:val="28"/>
          <w:szCs w:val="28"/>
        </w:rPr>
        <w:t>Органы социальной защиты населения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w:t>
      </w:r>
      <w:r w:rsidR="00532FF5">
        <w:rPr>
          <w:rFonts w:ascii="Times New Roman" w:hAnsi="Times New Roman" w:cs="Times New Roman"/>
          <w:sz w:val="28"/>
          <w:szCs w:val="28"/>
        </w:rPr>
        <w:t>,</w:t>
      </w:r>
      <w:r w:rsidRPr="00FB5A01">
        <w:rPr>
          <w:rFonts w:ascii="Times New Roman" w:hAnsi="Times New Roman" w:cs="Times New Roman"/>
          <w:sz w:val="28"/>
          <w:szCs w:val="28"/>
        </w:rPr>
        <w:t xml:space="preserve"> </w:t>
      </w:r>
      <w:r w:rsidR="00532FF5">
        <w:rPr>
          <w:rFonts w:ascii="Times New Roman" w:hAnsi="Times New Roman" w:cs="Times New Roman"/>
          <w:sz w:val="28"/>
          <w:szCs w:val="28"/>
        </w:rPr>
        <w:t>а также</w:t>
      </w:r>
      <w:r w:rsidRPr="00FB5A01">
        <w:rPr>
          <w:rFonts w:ascii="Times New Roman" w:hAnsi="Times New Roman" w:cs="Times New Roman"/>
          <w:sz w:val="28"/>
          <w:szCs w:val="28"/>
        </w:rPr>
        <w:t xml:space="preserve">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7F5C06" w:rsidRPr="007F5C06" w:rsidRDefault="007F5C06" w:rsidP="007F5C06">
      <w:pPr>
        <w:autoSpaceDE w:val="0"/>
        <w:autoSpaceDN w:val="0"/>
        <w:adjustRightInd w:val="0"/>
        <w:spacing w:after="0" w:line="420" w:lineRule="exact"/>
        <w:ind w:firstLine="708"/>
        <w:rPr>
          <w:rFonts w:ascii="Times New Roman" w:hAnsi="Times New Roman" w:cs="Times New Roman"/>
          <w:sz w:val="28"/>
          <w:szCs w:val="28"/>
        </w:rPr>
      </w:pPr>
      <w:r w:rsidRPr="007F5C06">
        <w:rPr>
          <w:rFonts w:ascii="Times New Roman" w:hAnsi="Times New Roman" w:cs="Times New Roman"/>
          <w:sz w:val="28"/>
          <w:szCs w:val="28"/>
        </w:rPr>
        <w:t>2.3. Результатом предоставления государственной услуги является:</w:t>
      </w:r>
    </w:p>
    <w:p w:rsidR="007F5C06" w:rsidRPr="007F5C06" w:rsidRDefault="007F5C06" w:rsidP="007F5C06">
      <w:pPr>
        <w:autoSpaceDE w:val="0"/>
        <w:autoSpaceDN w:val="0"/>
        <w:adjustRightInd w:val="0"/>
        <w:spacing w:after="0" w:line="420" w:lineRule="exact"/>
        <w:ind w:firstLine="708"/>
        <w:jc w:val="both"/>
        <w:rPr>
          <w:rFonts w:ascii="Times New Roman" w:hAnsi="Times New Roman" w:cs="Times New Roman"/>
          <w:sz w:val="28"/>
          <w:szCs w:val="28"/>
        </w:rPr>
      </w:pPr>
      <w:r w:rsidRPr="007F5C06">
        <w:rPr>
          <w:rFonts w:ascii="Times New Roman" w:hAnsi="Times New Roman" w:cs="Times New Roman"/>
          <w:sz w:val="28"/>
          <w:szCs w:val="28"/>
        </w:rPr>
        <w:t>решение руководителя органа социальной защиты населения о предоставлении ГДВ и выплата ГДВ;</w:t>
      </w:r>
    </w:p>
    <w:p w:rsidR="007F5C06" w:rsidRPr="007F5C06" w:rsidRDefault="007F5C06" w:rsidP="007F5C06">
      <w:pPr>
        <w:autoSpaceDE w:val="0"/>
        <w:autoSpaceDN w:val="0"/>
        <w:adjustRightInd w:val="0"/>
        <w:spacing w:after="0" w:line="420" w:lineRule="exact"/>
        <w:ind w:firstLine="709"/>
        <w:jc w:val="both"/>
        <w:rPr>
          <w:rFonts w:ascii="Times New Roman" w:hAnsi="Times New Roman" w:cs="Times New Roman"/>
          <w:sz w:val="28"/>
          <w:szCs w:val="28"/>
        </w:rPr>
      </w:pPr>
      <w:r w:rsidRPr="007F5C06">
        <w:rPr>
          <w:rFonts w:ascii="Times New Roman" w:hAnsi="Times New Roman" w:cs="Times New Roman"/>
          <w:sz w:val="28"/>
          <w:szCs w:val="28"/>
        </w:rPr>
        <w:t>решение руководителя органа социальной защиты населения об отказе в предоставлении ГДВ.</w:t>
      </w:r>
    </w:p>
    <w:p w:rsidR="007F5C06" w:rsidRPr="00337C38" w:rsidRDefault="00180A81" w:rsidP="007F5C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2.4. </w:t>
      </w:r>
      <w:r w:rsidR="007F5C06" w:rsidRPr="00337C38">
        <w:rPr>
          <w:rFonts w:ascii="Times New Roman" w:hAnsi="Times New Roman" w:cs="Times New Roman"/>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не должен превышать 2 месяцев с даты приема документов до перечисления ГДВ в кредитно-финансовые учреждения или отделения почтовой связи.</w:t>
      </w:r>
    </w:p>
    <w:p w:rsidR="007F5C06" w:rsidRPr="00337C38" w:rsidRDefault="007F5C06" w:rsidP="007F5C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При принятии решения о предоставлении (об отказе в предоставлении) ГДВ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BA5BCA" w:rsidRPr="00337C38" w:rsidRDefault="00BA5BCA" w:rsidP="007F5C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Решение о предоставлении (об отказе в предоставлении) ГДВ получателю государственной услуги принимается руководителем органа социальной защиты населения не позднее 10 рабочих дней со дня поступления соответствующего заявления со всеми необходимыми документами.</w:t>
      </w:r>
    </w:p>
    <w:p w:rsidR="00BA5BCA" w:rsidRPr="00337C38" w:rsidRDefault="00BA5BCA" w:rsidP="00F3508B">
      <w:pPr>
        <w:autoSpaceDE w:val="0"/>
        <w:autoSpaceDN w:val="0"/>
        <w:adjustRightInd w:val="0"/>
        <w:spacing w:after="0"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В случае отказа в предоставлении ГДВ гражданину направляется соответствующее решение руководителя органа социальной защиты населения в течение 5 рабочих дней со дня его принятия с указанием причин </w:t>
      </w:r>
      <w:r w:rsidRPr="00337C38">
        <w:rPr>
          <w:rFonts w:ascii="Times New Roman" w:hAnsi="Times New Roman" w:cs="Times New Roman"/>
          <w:sz w:val="28"/>
          <w:szCs w:val="28"/>
        </w:rPr>
        <w:lastRenderedPageBreak/>
        <w:t>отказа. Одновременно с указанным решением гражданину возвращаются все прилагаемые к заявлению документы.</w:t>
      </w:r>
    </w:p>
    <w:p w:rsidR="00BA5BCA" w:rsidRPr="00337C38" w:rsidRDefault="00BA5BCA" w:rsidP="00F3508B">
      <w:pPr>
        <w:autoSpaceDE w:val="0"/>
        <w:autoSpaceDN w:val="0"/>
        <w:adjustRightInd w:val="0"/>
        <w:spacing w:after="0"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При устранении причин, послуживших основанием для отказа в предоставлении ГДВ, гражданин вправе вновь обратиться в орган социальной защиты населения (МФЦ) за предоставлением ГДВ в порядке и сроки, установленные действующим законодательством.</w:t>
      </w:r>
    </w:p>
    <w:p w:rsidR="00180A81" w:rsidRPr="00E23FA5" w:rsidRDefault="00180A81" w:rsidP="00F3508B">
      <w:pPr>
        <w:pStyle w:val="ConsPlusNormal"/>
        <w:spacing w:line="380" w:lineRule="exact"/>
        <w:ind w:firstLine="709"/>
        <w:jc w:val="both"/>
        <w:rPr>
          <w:rFonts w:ascii="Times New Roman" w:eastAsiaTheme="minorHAnsi" w:hAnsi="Times New Roman" w:cs="Times New Roman"/>
          <w:sz w:val="28"/>
          <w:szCs w:val="28"/>
          <w:lang w:eastAsia="en-US"/>
        </w:rPr>
      </w:pPr>
      <w:r w:rsidRPr="00E23FA5">
        <w:rPr>
          <w:rFonts w:ascii="Times New Roman" w:eastAsiaTheme="minorHAnsi" w:hAnsi="Times New Roman" w:cs="Times New Roman"/>
          <w:sz w:val="28"/>
          <w:szCs w:val="28"/>
          <w:lang w:eastAsia="en-US"/>
        </w:rPr>
        <w:t xml:space="preserve">2.5. </w:t>
      </w:r>
      <w:r w:rsidR="00E23FA5" w:rsidRPr="00E23FA5">
        <w:rPr>
          <w:rFonts w:ascii="Times New Roman" w:eastAsiaTheme="minorHAnsi" w:hAnsi="Times New Roman" w:cs="Times New Roman"/>
          <w:sz w:val="28"/>
          <w:szCs w:val="28"/>
          <w:lang w:eastAsia="en-US"/>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на Едином портале и региональном портале, а также федеральном реестре и региональном реестре</w:t>
      </w:r>
      <w:r w:rsidR="00E23FA5">
        <w:rPr>
          <w:rFonts w:ascii="Times New Roman" w:eastAsiaTheme="minorHAnsi" w:hAnsi="Times New Roman" w:cs="Times New Roman"/>
          <w:sz w:val="28"/>
          <w:szCs w:val="28"/>
          <w:lang w:eastAsia="en-US"/>
        </w:rPr>
        <w:t>.</w:t>
      </w:r>
    </w:p>
    <w:p w:rsidR="00180A81" w:rsidRPr="00337C38" w:rsidRDefault="00180A81" w:rsidP="00F3508B">
      <w:pPr>
        <w:pStyle w:val="ConsPlusNormal"/>
        <w:spacing w:line="380" w:lineRule="exact"/>
        <w:ind w:firstLine="709"/>
        <w:jc w:val="both"/>
        <w:rPr>
          <w:rFonts w:ascii="Times New Roman" w:hAnsi="Times New Roman" w:cs="Times New Roman"/>
          <w:sz w:val="28"/>
          <w:szCs w:val="28"/>
        </w:rPr>
      </w:pPr>
      <w:bookmarkStart w:id="0" w:name="P115"/>
      <w:bookmarkEnd w:id="0"/>
      <w:r w:rsidRPr="00E23FA5">
        <w:rPr>
          <w:rFonts w:ascii="Times New Roman" w:eastAsiaTheme="minorHAnsi" w:hAnsi="Times New Roman" w:cs="Times New Roman"/>
          <w:sz w:val="28"/>
          <w:szCs w:val="28"/>
          <w:lang w:eastAsia="en-US"/>
        </w:rPr>
        <w:t>2.6. Исчерпывающий перечень документов</w:t>
      </w:r>
      <w:r w:rsidRPr="00337C38">
        <w:rPr>
          <w:rFonts w:ascii="Times New Roman" w:hAnsi="Times New Roman" w:cs="Times New Roman"/>
          <w:sz w:val="28"/>
          <w:szCs w:val="28"/>
        </w:rPr>
        <w:t xml:space="preserve">, </w:t>
      </w:r>
      <w:r w:rsidR="00CC38C1" w:rsidRPr="00337C38">
        <w:rPr>
          <w:rFonts w:ascii="Times New Roman" w:hAnsi="Times New Roman" w:cs="Times New Roman"/>
          <w:sz w:val="28"/>
          <w:szCs w:val="28"/>
        </w:rPr>
        <w:t>необходимых для предоставления государственной услуги</w:t>
      </w:r>
      <w:r w:rsidR="00532FF5">
        <w:rPr>
          <w:rFonts w:ascii="Times New Roman" w:hAnsi="Times New Roman" w:cs="Times New Roman"/>
          <w:sz w:val="28"/>
          <w:szCs w:val="28"/>
        </w:rPr>
        <w:t xml:space="preserve"> включает</w:t>
      </w:r>
      <w:r w:rsidR="00CC38C1" w:rsidRPr="00337C38">
        <w:rPr>
          <w:rFonts w:ascii="Times New Roman" w:hAnsi="Times New Roman" w:cs="Times New Roman"/>
          <w:sz w:val="28"/>
          <w:szCs w:val="28"/>
        </w:rPr>
        <w:t>:</w:t>
      </w:r>
    </w:p>
    <w:p w:rsidR="00180A81" w:rsidRPr="00337C38" w:rsidRDefault="00932FD4" w:rsidP="00F3508B">
      <w:pPr>
        <w:autoSpaceDE w:val="0"/>
        <w:autoSpaceDN w:val="0"/>
        <w:adjustRightInd w:val="0"/>
        <w:spacing w:after="0" w:line="380" w:lineRule="exact"/>
        <w:ind w:firstLine="708"/>
        <w:jc w:val="both"/>
        <w:rPr>
          <w:rFonts w:ascii="Times New Roman" w:hAnsi="Times New Roman" w:cs="Times New Roman"/>
          <w:sz w:val="28"/>
          <w:szCs w:val="28"/>
        </w:rPr>
      </w:pPr>
      <w:hyperlink w:anchor="P421" w:history="1">
        <w:r w:rsidR="00180A81" w:rsidRPr="00337C38">
          <w:rPr>
            <w:rFonts w:ascii="Times New Roman" w:hAnsi="Times New Roman" w:cs="Times New Roman"/>
            <w:color w:val="000000" w:themeColor="text1"/>
            <w:sz w:val="28"/>
            <w:szCs w:val="28"/>
          </w:rPr>
          <w:t>заявление</w:t>
        </w:r>
      </w:hyperlink>
      <w:r w:rsidR="00180A81" w:rsidRPr="00337C38">
        <w:rPr>
          <w:rFonts w:ascii="Times New Roman" w:hAnsi="Times New Roman" w:cs="Times New Roman"/>
          <w:color w:val="000000" w:themeColor="text1"/>
          <w:sz w:val="28"/>
          <w:szCs w:val="28"/>
        </w:rPr>
        <w:t xml:space="preserve"> о на</w:t>
      </w:r>
      <w:r w:rsidR="00180A81" w:rsidRPr="00337C38">
        <w:rPr>
          <w:rFonts w:ascii="Times New Roman" w:hAnsi="Times New Roman" w:cs="Times New Roman"/>
          <w:sz w:val="28"/>
          <w:szCs w:val="28"/>
        </w:rPr>
        <w:t>значении ГДВ с указанием способа выплаты</w:t>
      </w:r>
      <w:r w:rsidR="00A05257" w:rsidRPr="00337C38">
        <w:rPr>
          <w:rFonts w:ascii="Times New Roman" w:hAnsi="Times New Roman" w:cs="Times New Roman"/>
          <w:sz w:val="28"/>
          <w:szCs w:val="28"/>
        </w:rPr>
        <w:t xml:space="preserve"> по форме, установленной </w:t>
      </w:r>
      <w:r w:rsidR="00264EF5">
        <w:rPr>
          <w:rFonts w:ascii="Times New Roman" w:hAnsi="Times New Roman" w:cs="Times New Roman"/>
          <w:sz w:val="28"/>
          <w:szCs w:val="28"/>
        </w:rPr>
        <w:t xml:space="preserve">Порядком </w:t>
      </w:r>
      <w:r w:rsidR="00264EF5" w:rsidRPr="00264EF5">
        <w:rPr>
          <w:rFonts w:ascii="Times New Roman" w:hAnsi="Times New Roman" w:cs="Times New Roman"/>
          <w:sz w:val="28"/>
          <w:szCs w:val="28"/>
        </w:rPr>
        <w:t>предоставления ежегодной денежной выплаты на приобретение и доставку твердого топлива при наличии печного отопления</w:t>
      </w:r>
      <w:r w:rsidR="00264EF5">
        <w:rPr>
          <w:rFonts w:ascii="Times New Roman" w:hAnsi="Times New Roman" w:cs="Times New Roman"/>
          <w:sz w:val="28"/>
          <w:szCs w:val="28"/>
        </w:rPr>
        <w:t xml:space="preserve"> (далее – Порядок предоставления ежегодной денежной выплаты), утвержденным </w:t>
      </w:r>
      <w:hyperlink r:id="rId11" w:history="1">
        <w:r w:rsidR="00A05257" w:rsidRPr="00337C38">
          <w:rPr>
            <w:rFonts w:ascii="Times New Roman" w:hAnsi="Times New Roman" w:cs="Times New Roman"/>
            <w:sz w:val="28"/>
            <w:szCs w:val="28"/>
          </w:rPr>
          <w:t>постановление</w:t>
        </w:r>
      </w:hyperlink>
      <w:r w:rsidR="00A05257" w:rsidRPr="00337C38">
        <w:rPr>
          <w:rFonts w:ascii="Times New Roman" w:hAnsi="Times New Roman" w:cs="Times New Roman"/>
          <w:sz w:val="28"/>
          <w:szCs w:val="28"/>
        </w:rPr>
        <w:t>м Правительства Кировской области от 14.11.2006 № 74/254 «О предоставлении гражданам, включенным в Федеральный регистр лиц, имеющих право на получение государственной социальной помощи, ежегодной денежной выплаты на приобретение и доставку твердого топлива при наличии печного отопления»</w:t>
      </w:r>
      <w:r w:rsidR="00180A81" w:rsidRPr="00337C38">
        <w:rPr>
          <w:rFonts w:ascii="Times New Roman" w:hAnsi="Times New Roman" w:cs="Times New Roman"/>
          <w:sz w:val="28"/>
          <w:szCs w:val="28"/>
        </w:rPr>
        <w:t>;</w:t>
      </w:r>
    </w:p>
    <w:p w:rsidR="00180A81" w:rsidRPr="00337C38" w:rsidRDefault="00180A81" w:rsidP="00F3508B">
      <w:pPr>
        <w:pStyle w:val="ConsPlusNormal"/>
        <w:spacing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копи</w:t>
      </w:r>
      <w:r w:rsidR="00532FF5">
        <w:rPr>
          <w:rFonts w:ascii="Times New Roman" w:hAnsi="Times New Roman" w:cs="Times New Roman"/>
          <w:sz w:val="28"/>
          <w:szCs w:val="28"/>
        </w:rPr>
        <w:t>ю</w:t>
      </w:r>
      <w:r w:rsidRPr="00337C38">
        <w:rPr>
          <w:rFonts w:ascii="Times New Roman" w:hAnsi="Times New Roman" w:cs="Times New Roman"/>
          <w:sz w:val="28"/>
          <w:szCs w:val="28"/>
        </w:rPr>
        <w:t xml:space="preserve"> паспорта</w:t>
      </w:r>
      <w:r w:rsidR="003040E8">
        <w:rPr>
          <w:rFonts w:ascii="Times New Roman" w:hAnsi="Times New Roman" w:cs="Times New Roman"/>
          <w:sz w:val="28"/>
          <w:szCs w:val="28"/>
        </w:rPr>
        <w:t xml:space="preserve"> </w:t>
      </w:r>
      <w:r w:rsidR="003040E8" w:rsidRPr="003040E8">
        <w:rPr>
          <w:rFonts w:ascii="Times New Roman" w:hAnsi="Times New Roman" w:cs="Times New Roman"/>
          <w:sz w:val="28"/>
          <w:szCs w:val="28"/>
        </w:rPr>
        <w:t>или иного документа, удостоверяющего личность</w:t>
      </w:r>
      <w:r w:rsidRPr="00337C38">
        <w:rPr>
          <w:rFonts w:ascii="Times New Roman" w:hAnsi="Times New Roman" w:cs="Times New Roman"/>
          <w:sz w:val="28"/>
          <w:szCs w:val="28"/>
        </w:rPr>
        <w:t>;</w:t>
      </w:r>
    </w:p>
    <w:p w:rsidR="00180A81" w:rsidRPr="00337C38" w:rsidRDefault="00532FF5" w:rsidP="00F3508B">
      <w:pPr>
        <w:pStyle w:val="ConsPlusNormal"/>
        <w:spacing w:line="380" w:lineRule="exact"/>
        <w:ind w:firstLine="709"/>
        <w:jc w:val="both"/>
        <w:rPr>
          <w:rFonts w:ascii="Times New Roman" w:hAnsi="Times New Roman" w:cs="Times New Roman"/>
          <w:sz w:val="28"/>
          <w:szCs w:val="28"/>
        </w:rPr>
      </w:pPr>
      <w:r>
        <w:rPr>
          <w:rFonts w:ascii="Times New Roman" w:hAnsi="Times New Roman" w:cs="Times New Roman"/>
          <w:sz w:val="28"/>
          <w:szCs w:val="28"/>
        </w:rPr>
        <w:t>копию</w:t>
      </w:r>
      <w:r w:rsidR="007309F8" w:rsidRPr="00337C38">
        <w:rPr>
          <w:rFonts w:ascii="Times New Roman" w:hAnsi="Times New Roman" w:cs="Times New Roman"/>
          <w:sz w:val="28"/>
          <w:szCs w:val="28"/>
        </w:rPr>
        <w:t xml:space="preserve"> </w:t>
      </w:r>
      <w:r w:rsidR="00180A81" w:rsidRPr="00337C38">
        <w:rPr>
          <w:rFonts w:ascii="Times New Roman" w:hAnsi="Times New Roman" w:cs="Times New Roman"/>
          <w:sz w:val="28"/>
          <w:szCs w:val="28"/>
        </w:rPr>
        <w:t xml:space="preserve">документа, подтверждающего право на получение мер социальной поддержки по оплате жилого помещения и коммунальных услуг (далее </w:t>
      </w:r>
      <w:r w:rsidR="007309F8" w:rsidRPr="00337C38">
        <w:rPr>
          <w:rFonts w:ascii="Times New Roman" w:hAnsi="Times New Roman" w:cs="Times New Roman"/>
          <w:sz w:val="28"/>
          <w:szCs w:val="28"/>
        </w:rPr>
        <w:t>–</w:t>
      </w:r>
      <w:r w:rsidR="00180A81" w:rsidRPr="00337C38">
        <w:rPr>
          <w:rFonts w:ascii="Times New Roman" w:hAnsi="Times New Roman" w:cs="Times New Roman"/>
          <w:sz w:val="28"/>
          <w:szCs w:val="28"/>
        </w:rPr>
        <w:t xml:space="preserve"> меры социальной поддержки по оплате ЖКУ);</w:t>
      </w:r>
    </w:p>
    <w:p w:rsidR="00180A81" w:rsidRPr="00337C38" w:rsidRDefault="00180A81" w:rsidP="00F3508B">
      <w:pPr>
        <w:pStyle w:val="ConsPlusNormal"/>
        <w:spacing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подтверждающий наличие печного отопления с указанием года постройк</w:t>
      </w:r>
      <w:r w:rsidR="002C7B38" w:rsidRPr="00337C38">
        <w:rPr>
          <w:rFonts w:ascii="Times New Roman" w:hAnsi="Times New Roman" w:cs="Times New Roman"/>
          <w:sz w:val="28"/>
          <w:szCs w:val="28"/>
        </w:rPr>
        <w:t xml:space="preserve">и и </w:t>
      </w:r>
      <w:r w:rsidR="00532FF5">
        <w:rPr>
          <w:rFonts w:ascii="Times New Roman" w:hAnsi="Times New Roman" w:cs="Times New Roman"/>
          <w:sz w:val="28"/>
          <w:szCs w:val="28"/>
        </w:rPr>
        <w:t>этажности жилого дома (копию</w:t>
      </w:r>
      <w:r w:rsidRPr="00337C38">
        <w:rPr>
          <w:rFonts w:ascii="Times New Roman" w:hAnsi="Times New Roman" w:cs="Times New Roman"/>
          <w:sz w:val="28"/>
          <w:szCs w:val="28"/>
        </w:rPr>
        <w:t xml:space="preserve"> технического паспорта дома, справк</w:t>
      </w:r>
      <w:r w:rsidR="00532FF5">
        <w:rPr>
          <w:rFonts w:ascii="Times New Roman" w:hAnsi="Times New Roman" w:cs="Times New Roman"/>
          <w:sz w:val="28"/>
          <w:szCs w:val="28"/>
        </w:rPr>
        <w:t>у</w:t>
      </w:r>
      <w:r w:rsidRPr="00337C38">
        <w:rPr>
          <w:rFonts w:ascii="Times New Roman" w:hAnsi="Times New Roman" w:cs="Times New Roman"/>
          <w:sz w:val="28"/>
          <w:szCs w:val="28"/>
        </w:rPr>
        <w:t xml:space="preserve"> администрации муниципального образования, справк</w:t>
      </w:r>
      <w:r w:rsidR="00532FF5">
        <w:rPr>
          <w:rFonts w:ascii="Times New Roman" w:hAnsi="Times New Roman" w:cs="Times New Roman"/>
          <w:sz w:val="28"/>
          <w:szCs w:val="28"/>
        </w:rPr>
        <w:t>у</w:t>
      </w:r>
      <w:r w:rsidRPr="00337C38">
        <w:rPr>
          <w:rFonts w:ascii="Times New Roman" w:hAnsi="Times New Roman" w:cs="Times New Roman"/>
          <w:sz w:val="28"/>
          <w:szCs w:val="28"/>
        </w:rPr>
        <w:t xml:space="preserve"> организации, осуществляющей управление, пользование, распоряжение жилыми домами, жилыми помещениями);</w:t>
      </w:r>
    </w:p>
    <w:p w:rsidR="002C7B38" w:rsidRPr="00337C38" w:rsidRDefault="002C7B38" w:rsidP="00F3508B">
      <w:pPr>
        <w:tabs>
          <w:tab w:val="left" w:pos="0"/>
          <w:tab w:val="left" w:pos="851"/>
          <w:tab w:val="left" w:pos="1276"/>
        </w:tabs>
        <w:autoSpaceDE w:val="0"/>
        <w:autoSpaceDN w:val="0"/>
        <w:adjustRightInd w:val="0"/>
        <w:spacing w:after="0"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согласие на обработку персональных данных</w:t>
      </w:r>
      <w:r w:rsidR="00F3508B">
        <w:rPr>
          <w:rFonts w:ascii="Times New Roman" w:hAnsi="Times New Roman" w:cs="Times New Roman"/>
          <w:sz w:val="28"/>
          <w:szCs w:val="28"/>
        </w:rPr>
        <w:t xml:space="preserve"> по форме, установленной Порядком предоставл</w:t>
      </w:r>
      <w:r w:rsidR="0012619F">
        <w:rPr>
          <w:rFonts w:ascii="Times New Roman" w:hAnsi="Times New Roman" w:cs="Times New Roman"/>
          <w:sz w:val="28"/>
          <w:szCs w:val="28"/>
        </w:rPr>
        <w:t>ения ежегодной денежной выплаты</w:t>
      </w:r>
      <w:r w:rsidRPr="00337C38">
        <w:rPr>
          <w:rFonts w:ascii="Times New Roman" w:hAnsi="Times New Roman" w:cs="Times New Roman"/>
          <w:sz w:val="28"/>
          <w:szCs w:val="28"/>
        </w:rPr>
        <w:t xml:space="preserve"> (для членов семьи (законных представителей), зарегистрированных по месту жительства в жилом помещении</w:t>
      </w:r>
      <w:r w:rsidR="0086477B" w:rsidRPr="00337C38">
        <w:rPr>
          <w:rFonts w:ascii="Times New Roman" w:hAnsi="Times New Roman" w:cs="Times New Roman"/>
          <w:sz w:val="28"/>
          <w:szCs w:val="28"/>
        </w:rPr>
        <w:t>,</w:t>
      </w:r>
      <w:r w:rsidRPr="00337C38">
        <w:rPr>
          <w:rFonts w:ascii="Times New Roman" w:hAnsi="Times New Roman" w:cs="Times New Roman"/>
          <w:sz w:val="28"/>
          <w:szCs w:val="28"/>
        </w:rPr>
        <w:t xml:space="preserve"> указанных гражданином в заявлении о </w:t>
      </w:r>
      <w:r w:rsidR="00F3508B">
        <w:rPr>
          <w:rFonts w:ascii="Times New Roman" w:hAnsi="Times New Roman" w:cs="Times New Roman"/>
          <w:sz w:val="28"/>
          <w:szCs w:val="28"/>
        </w:rPr>
        <w:t xml:space="preserve">назначении </w:t>
      </w:r>
      <w:r w:rsidRPr="00337C38">
        <w:rPr>
          <w:rFonts w:ascii="Times New Roman" w:hAnsi="Times New Roman" w:cs="Times New Roman"/>
          <w:sz w:val="28"/>
          <w:szCs w:val="28"/>
        </w:rPr>
        <w:t>ГДВ</w:t>
      </w:r>
      <w:r w:rsidR="00F3508B">
        <w:rPr>
          <w:rFonts w:ascii="Times New Roman" w:hAnsi="Times New Roman" w:cs="Times New Roman"/>
          <w:sz w:val="28"/>
          <w:szCs w:val="28"/>
        </w:rPr>
        <w:t>)</w:t>
      </w:r>
      <w:r w:rsidRPr="00337C38">
        <w:rPr>
          <w:rFonts w:ascii="Times New Roman" w:eastAsia="Calibri" w:hAnsi="Times New Roman" w:cs="Times New Roman"/>
          <w:sz w:val="28"/>
          <w:szCs w:val="28"/>
        </w:rPr>
        <w:t>;</w:t>
      </w:r>
    </w:p>
    <w:p w:rsidR="00180A81" w:rsidRPr="00337C38" w:rsidRDefault="00180A81" w:rsidP="00F3508B">
      <w:pPr>
        <w:pStyle w:val="ConsPlusNormal"/>
        <w:spacing w:line="38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подтверждающий размер общей площади занимаемого жилого помещения;</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платежный документ, подтверждающий оплату приобретенного угля (в </w:t>
      </w:r>
      <w:r w:rsidRPr="00337C38">
        <w:rPr>
          <w:rFonts w:ascii="Times New Roman" w:hAnsi="Times New Roman" w:cs="Times New Roman"/>
          <w:sz w:val="28"/>
          <w:szCs w:val="28"/>
        </w:rPr>
        <w:lastRenderedPageBreak/>
        <w:t>случае отопления жилого помещения углем).</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Документы, подтверждающие размер общей площади жилого помещения и наличие печного отопления с указанием года постройки и этажности жилого дома, прилагаются к заявлению о </w:t>
      </w:r>
      <w:r w:rsidR="00F3508B">
        <w:rPr>
          <w:rFonts w:ascii="Times New Roman" w:hAnsi="Times New Roman" w:cs="Times New Roman"/>
          <w:sz w:val="28"/>
          <w:szCs w:val="28"/>
        </w:rPr>
        <w:t>назначении</w:t>
      </w:r>
      <w:r w:rsidRPr="00337C38">
        <w:rPr>
          <w:rFonts w:ascii="Times New Roman" w:hAnsi="Times New Roman" w:cs="Times New Roman"/>
          <w:sz w:val="28"/>
          <w:szCs w:val="28"/>
        </w:rPr>
        <w:t xml:space="preserve"> ГДВ при обращении впервые. При последующих ежегодных обращениях указанные документы прилагаются к заявлению в случаях изменения места жительства (места пребывания), и (или) вида отопления, и (или) размера общей площади жилого помещения.</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При временном отсутствии члена семьи, зарегистрированного по месту жительства совместно с гражданином, имеющим право на ежегодную денежную выплату, </w:t>
      </w:r>
      <w:r w:rsidR="00F3508B">
        <w:rPr>
          <w:rFonts w:ascii="Times New Roman" w:hAnsi="Times New Roman" w:cs="Times New Roman"/>
          <w:sz w:val="28"/>
          <w:szCs w:val="28"/>
        </w:rPr>
        <w:t xml:space="preserve">заявителем </w:t>
      </w:r>
      <w:r w:rsidRPr="00337C38">
        <w:rPr>
          <w:rFonts w:ascii="Times New Roman" w:hAnsi="Times New Roman" w:cs="Times New Roman"/>
          <w:sz w:val="28"/>
          <w:szCs w:val="28"/>
        </w:rPr>
        <w:t xml:space="preserve">представляется документ, подтверждающий временное отсутствие члена </w:t>
      </w:r>
      <w:r w:rsidR="00F3508B">
        <w:rPr>
          <w:rFonts w:ascii="Times New Roman" w:hAnsi="Times New Roman" w:cs="Times New Roman"/>
          <w:sz w:val="28"/>
          <w:szCs w:val="28"/>
        </w:rPr>
        <w:t xml:space="preserve">его </w:t>
      </w:r>
      <w:r w:rsidRPr="00337C38">
        <w:rPr>
          <w:rFonts w:ascii="Times New Roman" w:hAnsi="Times New Roman" w:cs="Times New Roman"/>
          <w:sz w:val="28"/>
          <w:szCs w:val="28"/>
        </w:rPr>
        <w:t>семьи:</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копия свидетельства о регистрации по месту пребывания (в случае регистрации члена семьи по месту пребывания в другом жилом помещении);</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справка военного комиссариата либо воинской части о прохождении военной службы (в случае прохождения военной службы по призыву членом семьи);</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справка исправительного учреждения об отбывании наказания либо копия вступившего в законную силу приговора суда (в случае отбывания наказания в виде лишения свободы членом семьи);</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о периоде временного пребывания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 (в случае временного пребывания члена семьи по месту нахождения учебного заведения);</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о периоде временного пребывания по месту нахождения организации (в случае временного пребывания члена семьи по месту нахождения организации);</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копия вступившего в законную силу решения суда о признании гражданина безвестно отсутствующим (в случае признания члена семьи безвестно отсутствующим).</w:t>
      </w:r>
    </w:p>
    <w:p w:rsidR="00F3508B" w:rsidRDefault="00180A81" w:rsidP="00C102A0">
      <w:pPr>
        <w:pStyle w:val="ConsPlusNormal"/>
        <w:spacing w:line="360" w:lineRule="exact"/>
        <w:ind w:firstLine="709"/>
        <w:jc w:val="both"/>
        <w:rPr>
          <w:rFonts w:ascii="Times New Roman" w:hAnsi="Times New Roman" w:cs="Times New Roman"/>
          <w:sz w:val="28"/>
          <w:szCs w:val="28"/>
        </w:rPr>
      </w:pPr>
      <w:bookmarkStart w:id="1" w:name="P142"/>
      <w:bookmarkEnd w:id="1"/>
      <w:r w:rsidRPr="00337C38">
        <w:rPr>
          <w:rFonts w:ascii="Times New Roman" w:hAnsi="Times New Roman" w:cs="Times New Roman"/>
          <w:sz w:val="28"/>
          <w:szCs w:val="28"/>
        </w:rPr>
        <w:t xml:space="preserve">2.7. </w:t>
      </w:r>
      <w:r w:rsidR="00F3508B" w:rsidRPr="00F3508B">
        <w:rPr>
          <w:rFonts w:ascii="Times New Roman" w:hAnsi="Times New Roman" w:cs="Times New Roman"/>
          <w:sz w:val="28"/>
          <w:szCs w:val="28"/>
        </w:rPr>
        <w:t xml:space="preserve">Исчерпывающий перечень документов (сведений),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муниципальных образований Кировской области </w:t>
      </w:r>
      <w:r w:rsidR="00F3508B">
        <w:rPr>
          <w:rFonts w:ascii="Times New Roman" w:hAnsi="Times New Roman" w:cs="Times New Roman"/>
          <w:sz w:val="28"/>
          <w:szCs w:val="28"/>
        </w:rPr>
        <w:t xml:space="preserve">                     </w:t>
      </w:r>
      <w:r w:rsidR="00F3508B" w:rsidRPr="00F3508B">
        <w:rPr>
          <w:rFonts w:ascii="Times New Roman" w:hAnsi="Times New Roman" w:cs="Times New Roman"/>
          <w:sz w:val="28"/>
          <w:szCs w:val="28"/>
        </w:rPr>
        <w:t xml:space="preserve">либо подведомственных государственным органам или органам местного самоуправления муниципальных образований Кировской области </w:t>
      </w:r>
      <w:r w:rsidR="00F3508B" w:rsidRPr="00F3508B">
        <w:rPr>
          <w:rFonts w:ascii="Times New Roman" w:hAnsi="Times New Roman" w:cs="Times New Roman"/>
          <w:sz w:val="28"/>
          <w:szCs w:val="28"/>
        </w:rPr>
        <w:lastRenderedPageBreak/>
        <w:t>организаций, участвующих в предоставлении государственных и муниципальных услуг, включает:</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подтверждающий наличие печного отопления с указанием года постройки и этажности жилого дома;</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подтверждающий размер общей площади занимаемого жилого помещения;</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свидетельство о регистрации по месту пребывания;</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 подтверждающий неполучение меры социальной поддержки по оплате ЖКУ по месту жительства;</w:t>
      </w:r>
    </w:p>
    <w:p w:rsidR="00180A81" w:rsidRPr="00337C38" w:rsidRDefault="00705427" w:rsidP="00C102A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справк</w:t>
      </w:r>
      <w:r w:rsidR="00184AB1">
        <w:rPr>
          <w:rFonts w:ascii="Times New Roman" w:hAnsi="Times New Roman" w:cs="Times New Roman"/>
          <w:sz w:val="28"/>
          <w:szCs w:val="28"/>
        </w:rPr>
        <w:t>у</w:t>
      </w:r>
      <w:r w:rsidR="00180A81" w:rsidRPr="00337C38">
        <w:rPr>
          <w:rFonts w:ascii="Times New Roman" w:hAnsi="Times New Roman" w:cs="Times New Roman"/>
          <w:sz w:val="28"/>
          <w:szCs w:val="28"/>
        </w:rPr>
        <w:t xml:space="preserve"> из военного комиссариата.</w:t>
      </w:r>
    </w:p>
    <w:p w:rsidR="00180A81" w:rsidRPr="00337C38" w:rsidRDefault="00180A81" w:rsidP="00C102A0">
      <w:pPr>
        <w:pStyle w:val="ConsPlusNormal"/>
        <w:spacing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В случае если гражданин не представил документы</w:t>
      </w:r>
      <w:r w:rsidR="00B5536D" w:rsidRPr="00337C38">
        <w:rPr>
          <w:rFonts w:ascii="Times New Roman" w:hAnsi="Times New Roman" w:cs="Times New Roman"/>
          <w:sz w:val="28"/>
          <w:szCs w:val="28"/>
        </w:rPr>
        <w:t>, указанные в пункте 2.7</w:t>
      </w:r>
      <w:r w:rsidR="00642710" w:rsidRPr="00337C38">
        <w:rPr>
          <w:rFonts w:ascii="Times New Roman" w:hAnsi="Times New Roman" w:cs="Times New Roman"/>
          <w:sz w:val="28"/>
          <w:szCs w:val="28"/>
        </w:rPr>
        <w:t xml:space="preserve"> настоящего Административного регламента,</w:t>
      </w:r>
      <w:r w:rsidRPr="00337C38">
        <w:rPr>
          <w:rFonts w:ascii="Times New Roman" w:hAnsi="Times New Roman" w:cs="Times New Roman"/>
          <w:sz w:val="28"/>
          <w:szCs w:val="28"/>
        </w:rPr>
        <w:t xml:space="preserve"> самостоятельно, орган социальной защиты населения</w:t>
      </w:r>
      <w:r w:rsidR="00642710" w:rsidRPr="00337C38">
        <w:rPr>
          <w:rFonts w:ascii="Times New Roman" w:hAnsi="Times New Roman" w:cs="Times New Roman"/>
          <w:sz w:val="28"/>
          <w:szCs w:val="28"/>
        </w:rPr>
        <w:t xml:space="preserve"> (МФЦ)</w:t>
      </w:r>
      <w:r w:rsidRPr="00337C38">
        <w:rPr>
          <w:rFonts w:ascii="Times New Roman" w:hAnsi="Times New Roman" w:cs="Times New Roman"/>
          <w:sz w:val="28"/>
          <w:szCs w:val="28"/>
        </w:rPr>
        <w:t xml:space="preserve"> запрашивает такие документы (сведения, в них содержащиеся) в электронной форме с использованием единой системы межведомственного электронного взаимодействия в уполномоченных органах в течение 2 рабочих дне</w:t>
      </w:r>
      <w:r w:rsidR="00D967F4" w:rsidRPr="00337C38">
        <w:rPr>
          <w:rFonts w:ascii="Times New Roman" w:hAnsi="Times New Roman" w:cs="Times New Roman"/>
          <w:sz w:val="28"/>
          <w:szCs w:val="28"/>
        </w:rPr>
        <w:t xml:space="preserve">й со дня представления заявителем </w:t>
      </w:r>
      <w:r w:rsidR="00081664">
        <w:rPr>
          <w:rFonts w:ascii="Times New Roman" w:hAnsi="Times New Roman" w:cs="Times New Roman"/>
          <w:sz w:val="28"/>
          <w:szCs w:val="28"/>
        </w:rPr>
        <w:t>заявления о назначении ГДВ</w:t>
      </w:r>
      <w:r w:rsidRPr="00337C38">
        <w:rPr>
          <w:rFonts w:ascii="Times New Roman" w:hAnsi="Times New Roman" w:cs="Times New Roman"/>
          <w:sz w:val="28"/>
          <w:szCs w:val="28"/>
        </w:rPr>
        <w:t>.</w:t>
      </w:r>
    </w:p>
    <w:p w:rsidR="00B5536D" w:rsidRPr="00337C38" w:rsidRDefault="00B5536D" w:rsidP="00C102A0">
      <w:pPr>
        <w:autoSpaceDE w:val="0"/>
        <w:autoSpaceDN w:val="0"/>
        <w:adjustRightInd w:val="0"/>
        <w:spacing w:after="0"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Документы (сведения), указанные в абзаце шестом пункта 2.6 настоящего Административного регламента, содержащие персональные данные, запрашиваются в соответствии с Федеральным законом от 27.07.2006 № 152-ФЗ «О персональных данных».</w:t>
      </w:r>
    </w:p>
    <w:p w:rsidR="00081664" w:rsidRDefault="00081664" w:rsidP="00C102A0">
      <w:pPr>
        <w:autoSpaceDE w:val="0"/>
        <w:autoSpaceDN w:val="0"/>
        <w:adjustRightInd w:val="0"/>
        <w:spacing w:after="0" w:line="36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Достоверность информации о членах семьи гражданина, зарегистрированных по месту жительства в жилом помещении, указанной            в заявлении о назначении ежегодной денежной выплаты, подлежит проверке путем направления органом социальной защиты населения запроса сведений в порядке межведомственного информационного взаимодействия в Министерство внутренних дел Российской Федерации.</w:t>
      </w:r>
    </w:p>
    <w:p w:rsidR="00B5536D" w:rsidRPr="00337C38" w:rsidRDefault="00B5536D" w:rsidP="00C102A0">
      <w:pPr>
        <w:autoSpaceDE w:val="0"/>
        <w:autoSpaceDN w:val="0"/>
        <w:adjustRightInd w:val="0"/>
        <w:spacing w:after="0"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2.8. Услуги, которые являются необходимыми и обязательными для предоставления государственной услуги, отсутствуют.</w:t>
      </w:r>
    </w:p>
    <w:p w:rsidR="00880E21" w:rsidRPr="00337C38" w:rsidRDefault="00B5536D" w:rsidP="00C102A0">
      <w:pPr>
        <w:widowControl w:val="0"/>
        <w:suppressAutoHyphens/>
        <w:autoSpaceDE w:val="0"/>
        <w:spacing w:after="0" w:line="36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2.9</w:t>
      </w:r>
      <w:r w:rsidR="00180A81" w:rsidRPr="00337C38">
        <w:rPr>
          <w:rFonts w:ascii="Times New Roman" w:hAnsi="Times New Roman" w:cs="Times New Roman"/>
          <w:sz w:val="28"/>
          <w:szCs w:val="28"/>
        </w:rPr>
        <w:t xml:space="preserve">. </w:t>
      </w:r>
      <w:r w:rsidR="00880E21" w:rsidRPr="00337C38">
        <w:rPr>
          <w:rFonts w:ascii="Times New Roman" w:hAnsi="Times New Roman" w:cs="Times New Roman"/>
          <w:sz w:val="28"/>
          <w:szCs w:val="28"/>
        </w:rPr>
        <w:t>Органы социальной защиты населения (МФЦ) не вправе требовать от заявителя:</w:t>
      </w:r>
    </w:p>
    <w:p w:rsidR="00FB5A01" w:rsidRPr="00FB5A01" w:rsidRDefault="00FB5A01" w:rsidP="00C102A0">
      <w:pPr>
        <w:autoSpaceDE w:val="0"/>
        <w:autoSpaceDN w:val="0"/>
        <w:adjustRightInd w:val="0"/>
        <w:spacing w:after="0" w:line="360" w:lineRule="exact"/>
        <w:ind w:firstLine="709"/>
        <w:jc w:val="both"/>
        <w:rPr>
          <w:rFonts w:ascii="Times New Roman" w:hAnsi="Times New Roman" w:cs="Times New Roman"/>
          <w:sz w:val="28"/>
          <w:szCs w:val="28"/>
        </w:rPr>
      </w:pPr>
      <w:r w:rsidRPr="00FB5A0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102A0" w:rsidRDefault="00FB5A01" w:rsidP="00C102A0">
      <w:pPr>
        <w:autoSpaceDE w:val="0"/>
        <w:autoSpaceDN w:val="0"/>
        <w:adjustRightInd w:val="0"/>
        <w:spacing w:after="0" w:line="360" w:lineRule="exact"/>
        <w:ind w:firstLine="709"/>
        <w:jc w:val="both"/>
        <w:rPr>
          <w:rFonts w:ascii="Times New Roman" w:hAnsi="Times New Roman" w:cs="Times New Roman"/>
          <w:sz w:val="28"/>
          <w:szCs w:val="28"/>
        </w:rPr>
      </w:pPr>
      <w:r w:rsidRPr="00FB5A01">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p>
    <w:p w:rsidR="00FB5A01" w:rsidRPr="00FB5A01" w:rsidRDefault="00FB5A01" w:rsidP="00C102A0">
      <w:pPr>
        <w:autoSpaceDE w:val="0"/>
        <w:autoSpaceDN w:val="0"/>
        <w:adjustRightInd w:val="0"/>
        <w:spacing w:after="0" w:line="420" w:lineRule="exact"/>
        <w:jc w:val="both"/>
        <w:rPr>
          <w:rFonts w:ascii="Times New Roman" w:hAnsi="Times New Roman" w:cs="Times New Roman"/>
          <w:sz w:val="28"/>
          <w:szCs w:val="28"/>
        </w:rPr>
      </w:pPr>
      <w:r w:rsidRPr="00FB5A01">
        <w:rPr>
          <w:rFonts w:ascii="Times New Roman" w:hAnsi="Times New Roman" w:cs="Times New Roman"/>
          <w:sz w:val="28"/>
          <w:szCs w:val="28"/>
        </w:rPr>
        <w:lastRenderedPageBreak/>
        <w:t xml:space="preserve">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за исключением документов, включенных в перечень, определенный </w:t>
      </w:r>
      <w:r w:rsidRPr="00FB5A01">
        <w:rPr>
          <w:rFonts w:ascii="Times New Roman" w:hAnsi="Times New Roman" w:cs="Times New Roman"/>
          <w:sz w:val="28"/>
          <w:szCs w:val="28"/>
        </w:rPr>
        <w:br/>
      </w:r>
      <w:hyperlink r:id="rId12" w:history="1">
        <w:r w:rsidRPr="00FB5A01">
          <w:rPr>
            <w:rFonts w:ascii="Times New Roman" w:hAnsi="Times New Roman" w:cs="Times New Roman"/>
            <w:sz w:val="28"/>
            <w:szCs w:val="28"/>
          </w:rPr>
          <w:t>частью 6 статьи 7</w:t>
        </w:r>
      </w:hyperlink>
      <w:r w:rsidRPr="00FB5A0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w:t>
      </w:r>
    </w:p>
    <w:p w:rsidR="00FB5A01" w:rsidRPr="00FB5A01" w:rsidRDefault="00FB5A01" w:rsidP="00C102A0">
      <w:pPr>
        <w:autoSpaceDE w:val="0"/>
        <w:autoSpaceDN w:val="0"/>
        <w:adjustRightInd w:val="0"/>
        <w:spacing w:after="0" w:line="420" w:lineRule="exact"/>
        <w:ind w:firstLine="709"/>
        <w:jc w:val="both"/>
        <w:rPr>
          <w:rFonts w:ascii="Times New Roman" w:hAnsi="Times New Roman" w:cs="Times New Roman"/>
          <w:sz w:val="28"/>
          <w:szCs w:val="28"/>
        </w:rPr>
      </w:pPr>
      <w:r w:rsidRPr="00FB5A0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FB5A01">
          <w:rPr>
            <w:rFonts w:ascii="Times New Roman" w:hAnsi="Times New Roman" w:cs="Times New Roman"/>
            <w:sz w:val="28"/>
            <w:szCs w:val="28"/>
          </w:rPr>
          <w:t>пунктом 4 части 1 статьи 7</w:t>
        </w:r>
      </w:hyperlink>
      <w:r w:rsidRPr="00FB5A01">
        <w:rPr>
          <w:rFonts w:ascii="Times New Roman" w:hAnsi="Times New Roman" w:cs="Times New Roman"/>
          <w:sz w:val="28"/>
          <w:szCs w:val="28"/>
        </w:rPr>
        <w:t xml:space="preserve"> Федерального закона от 27.07.2010 № 210-ФЗ.</w:t>
      </w:r>
    </w:p>
    <w:p w:rsidR="00180A81" w:rsidRPr="00FB5A01" w:rsidRDefault="00180A81" w:rsidP="00C102A0">
      <w:pPr>
        <w:pStyle w:val="ConsPlusNormal"/>
        <w:spacing w:line="420" w:lineRule="exact"/>
        <w:ind w:firstLine="709"/>
        <w:jc w:val="both"/>
        <w:rPr>
          <w:rFonts w:ascii="Times New Roman" w:eastAsiaTheme="minorHAnsi" w:hAnsi="Times New Roman" w:cs="Times New Roman"/>
          <w:sz w:val="28"/>
          <w:szCs w:val="28"/>
          <w:lang w:eastAsia="en-US"/>
        </w:rPr>
      </w:pPr>
      <w:r w:rsidRPr="00FB5A01">
        <w:rPr>
          <w:rFonts w:ascii="Times New Roman" w:eastAsiaTheme="minorHAnsi" w:hAnsi="Times New Roman" w:cs="Times New Roman"/>
          <w:sz w:val="28"/>
          <w:szCs w:val="28"/>
          <w:lang w:eastAsia="en-US"/>
        </w:rPr>
        <w:t>2.</w:t>
      </w:r>
      <w:r w:rsidR="00880E21" w:rsidRPr="00FB5A01">
        <w:rPr>
          <w:rFonts w:ascii="Times New Roman" w:eastAsiaTheme="minorHAnsi" w:hAnsi="Times New Roman" w:cs="Times New Roman"/>
          <w:sz w:val="28"/>
          <w:szCs w:val="28"/>
          <w:lang w:eastAsia="en-US"/>
        </w:rPr>
        <w:t>10</w:t>
      </w:r>
      <w:r w:rsidRPr="00FB5A01">
        <w:rPr>
          <w:rFonts w:ascii="Times New Roman" w:eastAsiaTheme="minorHAnsi" w:hAnsi="Times New Roman" w:cs="Times New Roman"/>
          <w:sz w:val="28"/>
          <w:szCs w:val="28"/>
          <w:lang w:eastAsia="en-US"/>
        </w:rPr>
        <w:t xml:space="preserve">. Документы </w:t>
      </w:r>
      <w:r w:rsidR="00EE1B86" w:rsidRPr="00FB5A01">
        <w:rPr>
          <w:rFonts w:ascii="Times New Roman" w:eastAsiaTheme="minorHAnsi" w:hAnsi="Times New Roman" w:cs="Times New Roman"/>
          <w:sz w:val="28"/>
          <w:szCs w:val="28"/>
          <w:lang w:eastAsia="en-US"/>
        </w:rPr>
        <w:t xml:space="preserve">для предоставления государственной услуги </w:t>
      </w:r>
      <w:r w:rsidRPr="00FB5A01">
        <w:rPr>
          <w:rFonts w:ascii="Times New Roman" w:eastAsiaTheme="minorHAnsi" w:hAnsi="Times New Roman" w:cs="Times New Roman"/>
          <w:sz w:val="28"/>
          <w:szCs w:val="28"/>
          <w:lang w:eastAsia="en-US"/>
        </w:rPr>
        <w:t>могут быть представлены заявителем лично, его представителем (законным представителем) или направлены посредством почтовой</w:t>
      </w:r>
      <w:r w:rsidR="00880E21" w:rsidRPr="00FB5A01">
        <w:rPr>
          <w:rFonts w:ascii="Times New Roman" w:eastAsiaTheme="minorHAnsi" w:hAnsi="Times New Roman" w:cs="Times New Roman"/>
          <w:sz w:val="28"/>
          <w:szCs w:val="28"/>
          <w:lang w:eastAsia="en-US"/>
        </w:rPr>
        <w:t xml:space="preserve"> или</w:t>
      </w:r>
      <w:r w:rsidRPr="00FB5A01">
        <w:rPr>
          <w:rFonts w:ascii="Times New Roman" w:eastAsiaTheme="minorHAnsi" w:hAnsi="Times New Roman" w:cs="Times New Roman"/>
          <w:sz w:val="28"/>
          <w:szCs w:val="28"/>
          <w:lang w:eastAsia="en-US"/>
        </w:rPr>
        <w:t xml:space="preserve"> курьерской связи либо в виде электронн</w:t>
      </w:r>
      <w:r w:rsidR="00880E21" w:rsidRPr="00FB5A01">
        <w:rPr>
          <w:rFonts w:ascii="Times New Roman" w:eastAsiaTheme="minorHAnsi" w:hAnsi="Times New Roman" w:cs="Times New Roman"/>
          <w:sz w:val="28"/>
          <w:szCs w:val="28"/>
          <w:lang w:eastAsia="en-US"/>
        </w:rPr>
        <w:t>ых</w:t>
      </w:r>
      <w:r w:rsidRPr="00FB5A01">
        <w:rPr>
          <w:rFonts w:ascii="Times New Roman" w:eastAsiaTheme="minorHAnsi" w:hAnsi="Times New Roman" w:cs="Times New Roman"/>
          <w:sz w:val="28"/>
          <w:szCs w:val="28"/>
          <w:lang w:eastAsia="en-US"/>
        </w:rPr>
        <w:t xml:space="preserve"> документ</w:t>
      </w:r>
      <w:r w:rsidR="00880E21" w:rsidRPr="00FB5A01">
        <w:rPr>
          <w:rFonts w:ascii="Times New Roman" w:eastAsiaTheme="minorHAnsi" w:hAnsi="Times New Roman" w:cs="Times New Roman"/>
          <w:sz w:val="28"/>
          <w:szCs w:val="28"/>
          <w:lang w:eastAsia="en-US"/>
        </w:rPr>
        <w:t>ов</w:t>
      </w:r>
      <w:r w:rsidRPr="00FB5A01">
        <w:rPr>
          <w:rFonts w:ascii="Times New Roman" w:eastAsiaTheme="minorHAnsi" w:hAnsi="Times New Roman" w:cs="Times New Roman"/>
          <w:sz w:val="28"/>
          <w:szCs w:val="28"/>
          <w:lang w:eastAsia="en-US"/>
        </w:rPr>
        <w:t>, подписанн</w:t>
      </w:r>
      <w:r w:rsidR="00880E21" w:rsidRPr="00FB5A01">
        <w:rPr>
          <w:rFonts w:ascii="Times New Roman" w:eastAsiaTheme="minorHAnsi" w:hAnsi="Times New Roman" w:cs="Times New Roman"/>
          <w:sz w:val="28"/>
          <w:szCs w:val="28"/>
          <w:lang w:eastAsia="en-US"/>
        </w:rPr>
        <w:t>ых</w:t>
      </w:r>
      <w:r w:rsidRPr="00FB5A01">
        <w:rPr>
          <w:rFonts w:ascii="Times New Roman" w:eastAsiaTheme="minorHAnsi" w:hAnsi="Times New Roman" w:cs="Times New Roman"/>
          <w:sz w:val="28"/>
          <w:szCs w:val="28"/>
          <w:lang w:eastAsia="en-US"/>
        </w:rPr>
        <w:t xml:space="preserve"> электронной подписью заявителя,</w:t>
      </w:r>
      <w:r w:rsidR="00880E21" w:rsidRPr="00FB5A01">
        <w:rPr>
          <w:rFonts w:ascii="Times New Roman" w:eastAsiaTheme="minorHAnsi" w:hAnsi="Times New Roman" w:cs="Times New Roman"/>
          <w:sz w:val="28"/>
          <w:szCs w:val="28"/>
          <w:lang w:eastAsia="en-US"/>
        </w:rPr>
        <w:t xml:space="preserve"> вид которой установлен законодательством Российской Федерации,</w:t>
      </w:r>
      <w:r w:rsidRPr="00FB5A01">
        <w:rPr>
          <w:rFonts w:ascii="Times New Roman" w:eastAsiaTheme="minorHAnsi" w:hAnsi="Times New Roman" w:cs="Times New Roman"/>
          <w:sz w:val="28"/>
          <w:szCs w:val="28"/>
          <w:lang w:eastAsia="en-US"/>
        </w:rPr>
        <w:t xml:space="preserve"> с использованием электронных средств связи.</w:t>
      </w:r>
    </w:p>
    <w:p w:rsidR="00180A81" w:rsidRPr="00FB5A01" w:rsidRDefault="00180A81" w:rsidP="00C102A0">
      <w:pPr>
        <w:pStyle w:val="ConsPlusNormal"/>
        <w:spacing w:line="420" w:lineRule="exact"/>
        <w:ind w:firstLine="709"/>
        <w:jc w:val="both"/>
        <w:rPr>
          <w:rFonts w:ascii="Times New Roman" w:eastAsiaTheme="minorHAnsi" w:hAnsi="Times New Roman" w:cs="Times New Roman"/>
          <w:sz w:val="28"/>
          <w:szCs w:val="28"/>
          <w:lang w:eastAsia="en-US"/>
        </w:rPr>
      </w:pPr>
      <w:r w:rsidRPr="00FB5A01">
        <w:rPr>
          <w:rFonts w:ascii="Times New Roman" w:eastAsiaTheme="minorHAnsi" w:hAnsi="Times New Roman" w:cs="Times New Roman"/>
          <w:sz w:val="28"/>
          <w:szCs w:val="28"/>
          <w:lang w:eastAsia="en-US"/>
        </w:rPr>
        <w:t xml:space="preserve">При представлении документов </w:t>
      </w:r>
      <w:r w:rsidR="00880E21" w:rsidRPr="00FB5A01">
        <w:rPr>
          <w:rFonts w:ascii="Times New Roman" w:eastAsiaTheme="minorHAnsi" w:hAnsi="Times New Roman" w:cs="Times New Roman"/>
          <w:sz w:val="28"/>
          <w:szCs w:val="28"/>
          <w:lang w:eastAsia="en-US"/>
        </w:rPr>
        <w:t xml:space="preserve">непосредственно </w:t>
      </w:r>
      <w:r w:rsidRPr="00FB5A01">
        <w:rPr>
          <w:rFonts w:ascii="Times New Roman" w:eastAsiaTheme="minorHAnsi" w:hAnsi="Times New Roman" w:cs="Times New Roman"/>
          <w:sz w:val="28"/>
          <w:szCs w:val="28"/>
          <w:lang w:eastAsia="en-US"/>
        </w:rPr>
        <w:t xml:space="preserve">заявителем </w:t>
      </w:r>
      <w:r w:rsidR="00880E21" w:rsidRPr="00FB5A01">
        <w:rPr>
          <w:rFonts w:ascii="Times New Roman" w:eastAsiaTheme="minorHAnsi" w:hAnsi="Times New Roman" w:cs="Times New Roman"/>
          <w:sz w:val="28"/>
          <w:szCs w:val="28"/>
          <w:lang w:eastAsia="en-US"/>
        </w:rPr>
        <w:t>или</w:t>
      </w:r>
      <w:r w:rsidRPr="00FB5A01">
        <w:rPr>
          <w:rFonts w:ascii="Times New Roman" w:eastAsiaTheme="minorHAnsi" w:hAnsi="Times New Roman" w:cs="Times New Roman"/>
          <w:sz w:val="28"/>
          <w:szCs w:val="28"/>
          <w:lang w:eastAsia="en-US"/>
        </w:rPr>
        <w:t xml:space="preserve"> его представителем (законным представителем) предъявляются оригиналы документов для обозрения.</w:t>
      </w:r>
    </w:p>
    <w:p w:rsidR="00180A81" w:rsidRPr="00337C38" w:rsidRDefault="00180A81" w:rsidP="00C102A0">
      <w:pPr>
        <w:pStyle w:val="ConsPlusNormal"/>
        <w:spacing w:line="420" w:lineRule="exact"/>
        <w:ind w:firstLine="709"/>
        <w:jc w:val="both"/>
        <w:rPr>
          <w:rFonts w:ascii="Times New Roman" w:hAnsi="Times New Roman" w:cs="Times New Roman"/>
          <w:sz w:val="28"/>
          <w:szCs w:val="28"/>
        </w:rPr>
      </w:pPr>
      <w:r w:rsidRPr="00FB5A01">
        <w:rPr>
          <w:rFonts w:ascii="Times New Roman" w:eastAsiaTheme="minorHAnsi" w:hAnsi="Times New Roman" w:cs="Times New Roman"/>
          <w:sz w:val="28"/>
          <w:szCs w:val="28"/>
          <w:lang w:eastAsia="en-US"/>
        </w:rPr>
        <w:t>В случае направления документов посредством почтовой или курьерской связи либо в виде электронн</w:t>
      </w:r>
      <w:r w:rsidR="00880E21" w:rsidRPr="00FB5A01">
        <w:rPr>
          <w:rFonts w:ascii="Times New Roman" w:eastAsiaTheme="minorHAnsi" w:hAnsi="Times New Roman" w:cs="Times New Roman"/>
          <w:sz w:val="28"/>
          <w:szCs w:val="28"/>
          <w:lang w:eastAsia="en-US"/>
        </w:rPr>
        <w:t>ых</w:t>
      </w:r>
      <w:r w:rsidRPr="00337C38">
        <w:rPr>
          <w:rFonts w:ascii="Times New Roman" w:hAnsi="Times New Roman" w:cs="Times New Roman"/>
          <w:sz w:val="28"/>
          <w:szCs w:val="28"/>
        </w:rPr>
        <w:t xml:space="preserve"> документ</w:t>
      </w:r>
      <w:r w:rsidR="00880E21" w:rsidRPr="00337C38">
        <w:rPr>
          <w:rFonts w:ascii="Times New Roman" w:hAnsi="Times New Roman" w:cs="Times New Roman"/>
          <w:sz w:val="28"/>
          <w:szCs w:val="28"/>
        </w:rPr>
        <w:t>ов</w:t>
      </w:r>
      <w:r w:rsidRPr="00337C38">
        <w:rPr>
          <w:rFonts w:ascii="Times New Roman" w:hAnsi="Times New Roman" w:cs="Times New Roman"/>
          <w:sz w:val="28"/>
          <w:szCs w:val="28"/>
        </w:rPr>
        <w:t>, подписанн</w:t>
      </w:r>
      <w:r w:rsidR="00880E21" w:rsidRPr="00337C38">
        <w:rPr>
          <w:rFonts w:ascii="Times New Roman" w:hAnsi="Times New Roman" w:cs="Times New Roman"/>
          <w:sz w:val="28"/>
          <w:szCs w:val="28"/>
        </w:rPr>
        <w:t>ых</w:t>
      </w:r>
      <w:r w:rsidRPr="00337C38">
        <w:rPr>
          <w:rFonts w:ascii="Times New Roman" w:hAnsi="Times New Roman" w:cs="Times New Roman"/>
          <w:sz w:val="28"/>
          <w:szCs w:val="28"/>
        </w:rPr>
        <w:t xml:space="preserve">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r w:rsidR="00214CB3" w:rsidRPr="00337C38">
        <w:rPr>
          <w:rFonts w:ascii="Times New Roman" w:hAnsi="Times New Roman" w:cs="Times New Roman"/>
          <w:sz w:val="28"/>
          <w:szCs w:val="28"/>
        </w:rPr>
        <w:t xml:space="preserve"> К таким документам должна быть приложена копия документа, удостоверяющего личность заявителя, заверенная в установленном законодательством порядке.</w:t>
      </w:r>
    </w:p>
    <w:p w:rsidR="00214CB3" w:rsidRPr="00337C38" w:rsidRDefault="00180A81" w:rsidP="00C102A0">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Копии документов, представленные заявителем лично</w:t>
      </w:r>
      <w:r w:rsidR="00214CB3" w:rsidRPr="00337C38">
        <w:rPr>
          <w:rFonts w:ascii="Times New Roman" w:hAnsi="Times New Roman" w:cs="Times New Roman"/>
          <w:sz w:val="28"/>
          <w:szCs w:val="28"/>
        </w:rPr>
        <w:t xml:space="preserve"> или</w:t>
      </w:r>
      <w:r w:rsidRPr="00337C38">
        <w:rPr>
          <w:rFonts w:ascii="Times New Roman" w:hAnsi="Times New Roman" w:cs="Times New Roman"/>
          <w:sz w:val="28"/>
          <w:szCs w:val="28"/>
        </w:rPr>
        <w:t xml:space="preserve"> его представителем (законным представителем), сверяются с оригиналами и заверяются специалистом</w:t>
      </w:r>
      <w:r w:rsidR="00214CB3" w:rsidRPr="00337C38">
        <w:rPr>
          <w:rFonts w:ascii="Times New Roman" w:hAnsi="Times New Roman" w:cs="Times New Roman"/>
          <w:sz w:val="28"/>
          <w:szCs w:val="28"/>
        </w:rPr>
        <w:t xml:space="preserve"> органа социальной защиты населения (МФЦ)</w:t>
      </w:r>
      <w:r w:rsidRPr="00337C38">
        <w:rPr>
          <w:rFonts w:ascii="Times New Roman" w:hAnsi="Times New Roman" w:cs="Times New Roman"/>
          <w:sz w:val="28"/>
          <w:szCs w:val="28"/>
        </w:rPr>
        <w:t xml:space="preserve">, </w:t>
      </w:r>
      <w:r w:rsidR="00214CB3" w:rsidRPr="00337C38">
        <w:rPr>
          <w:rFonts w:ascii="Times New Roman" w:hAnsi="Times New Roman" w:cs="Times New Roman"/>
          <w:sz w:val="28"/>
          <w:szCs w:val="28"/>
        </w:rPr>
        <w:t>ответственным за прием документов</w:t>
      </w:r>
      <w:r w:rsidRPr="00337C38">
        <w:rPr>
          <w:rFonts w:ascii="Times New Roman" w:hAnsi="Times New Roman" w:cs="Times New Roman"/>
          <w:sz w:val="28"/>
          <w:szCs w:val="28"/>
        </w:rPr>
        <w:t xml:space="preserve">. </w:t>
      </w:r>
    </w:p>
    <w:p w:rsidR="00491285" w:rsidRPr="00337C38" w:rsidRDefault="00180A81" w:rsidP="00C102A0">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lastRenderedPageBreak/>
        <w:t xml:space="preserve">Днем </w:t>
      </w:r>
      <w:r w:rsidR="00214CB3" w:rsidRPr="00337C38">
        <w:rPr>
          <w:rFonts w:ascii="Times New Roman" w:hAnsi="Times New Roman" w:cs="Times New Roman"/>
          <w:sz w:val="28"/>
          <w:szCs w:val="28"/>
        </w:rPr>
        <w:t xml:space="preserve">регистрации документов, направленных посредством почтовой или курьерской связи, считается день поступления данных </w:t>
      </w:r>
      <w:r w:rsidRPr="00337C38">
        <w:rPr>
          <w:rFonts w:ascii="Times New Roman" w:hAnsi="Times New Roman" w:cs="Times New Roman"/>
          <w:sz w:val="28"/>
          <w:szCs w:val="28"/>
        </w:rPr>
        <w:t xml:space="preserve">документов </w:t>
      </w:r>
      <w:r w:rsidR="00491285" w:rsidRPr="00337C38">
        <w:rPr>
          <w:rFonts w:ascii="Times New Roman" w:hAnsi="Times New Roman" w:cs="Times New Roman"/>
          <w:sz w:val="28"/>
          <w:szCs w:val="28"/>
        </w:rPr>
        <w:t>в орган социальной защиты населения. Верность копий документов, направленных посредством почтовой или курьерской связи, должна быть засвидетельствована в установленном законодательством порядке.</w:t>
      </w:r>
    </w:p>
    <w:p w:rsidR="00491285" w:rsidRPr="00337C38" w:rsidRDefault="00491285"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При направлении документов в виде электронных документов днем их представления считается день регистрации этих документов в системе электронного документооборота органа социальной защиты населения.</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 xml:space="preserve">Межведомственное информационное взаимодействие в целях предоставления денежных выплат осуществляется в соответствии с требованиями Федерального </w:t>
      </w:r>
      <w:hyperlink r:id="rId14" w:history="1">
        <w:r w:rsidRPr="00337C38">
          <w:rPr>
            <w:rFonts w:ascii="Times New Roman" w:hAnsi="Times New Roman" w:cs="Times New Roman"/>
            <w:color w:val="000000" w:themeColor="text1"/>
            <w:sz w:val="28"/>
            <w:szCs w:val="28"/>
          </w:rPr>
          <w:t>закона</w:t>
        </w:r>
      </w:hyperlink>
      <w:r w:rsidRPr="00337C38">
        <w:rPr>
          <w:rFonts w:ascii="Times New Roman" w:hAnsi="Times New Roman" w:cs="Times New Roman"/>
          <w:color w:val="000000" w:themeColor="text1"/>
          <w:sz w:val="28"/>
          <w:szCs w:val="28"/>
        </w:rPr>
        <w:t xml:space="preserve"> от 27.07.2010 </w:t>
      </w:r>
      <w:r w:rsidR="00883D27">
        <w:rPr>
          <w:rFonts w:ascii="Times New Roman" w:hAnsi="Times New Roman" w:cs="Times New Roman"/>
          <w:color w:val="000000" w:themeColor="text1"/>
          <w:sz w:val="28"/>
          <w:szCs w:val="28"/>
        </w:rPr>
        <w:t>№</w:t>
      </w:r>
      <w:r w:rsidRPr="00337C38">
        <w:rPr>
          <w:rFonts w:ascii="Times New Roman" w:hAnsi="Times New Roman" w:cs="Times New Roman"/>
          <w:color w:val="000000" w:themeColor="text1"/>
          <w:sz w:val="28"/>
          <w:szCs w:val="28"/>
        </w:rPr>
        <w:t xml:space="preserve"> 210-ФЗ.</w:t>
      </w:r>
    </w:p>
    <w:p w:rsidR="00180A81" w:rsidRPr="00337C38" w:rsidRDefault="00180A81" w:rsidP="00E74A06">
      <w:pPr>
        <w:pStyle w:val="ConsPlusNormal"/>
        <w:spacing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Лица, имеющие право на получение ГДВ, их представители (законные представители) в целях получения денежной выплаты вправе по своей инициативе представить необходимые для ее назначения и выплаты документы в полном объеме.</w:t>
      </w:r>
    </w:p>
    <w:p w:rsidR="00180A81" w:rsidRPr="00337C38" w:rsidRDefault="00491285"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2.11</w:t>
      </w:r>
      <w:r w:rsidR="00180A81" w:rsidRPr="00337C38">
        <w:rPr>
          <w:rFonts w:ascii="Times New Roman" w:hAnsi="Times New Roman" w:cs="Times New Roman"/>
          <w:color w:val="000000" w:themeColor="text1"/>
          <w:sz w:val="28"/>
          <w:szCs w:val="28"/>
        </w:rPr>
        <w:t xml:space="preserve">. </w:t>
      </w:r>
      <w:r w:rsidR="00BE1660" w:rsidRPr="00337C38">
        <w:rPr>
          <w:rFonts w:ascii="Times New Roman" w:hAnsi="Times New Roman" w:cs="Times New Roman"/>
          <w:color w:val="000000" w:themeColor="text1"/>
          <w:sz w:val="28"/>
          <w:szCs w:val="28"/>
        </w:rPr>
        <w:t>О</w:t>
      </w:r>
      <w:r w:rsidR="00180A81" w:rsidRPr="00337C38">
        <w:rPr>
          <w:rFonts w:ascii="Times New Roman" w:hAnsi="Times New Roman" w:cs="Times New Roman"/>
          <w:color w:val="000000" w:themeColor="text1"/>
          <w:sz w:val="28"/>
          <w:szCs w:val="28"/>
        </w:rPr>
        <w:t>сновани</w:t>
      </w:r>
      <w:r w:rsidR="00BE1660" w:rsidRPr="00337C38">
        <w:rPr>
          <w:rFonts w:ascii="Times New Roman" w:hAnsi="Times New Roman" w:cs="Times New Roman"/>
          <w:color w:val="000000" w:themeColor="text1"/>
          <w:sz w:val="28"/>
          <w:szCs w:val="28"/>
        </w:rPr>
        <w:t>ями</w:t>
      </w:r>
      <w:r w:rsidR="00180A81" w:rsidRPr="00337C38">
        <w:rPr>
          <w:rFonts w:ascii="Times New Roman" w:hAnsi="Times New Roman" w:cs="Times New Roman"/>
          <w:color w:val="000000" w:themeColor="text1"/>
          <w:sz w:val="28"/>
          <w:szCs w:val="28"/>
        </w:rPr>
        <w:t xml:space="preserve"> для отказа в приеме </w:t>
      </w:r>
      <w:r w:rsidR="00322031">
        <w:rPr>
          <w:rFonts w:ascii="Times New Roman" w:hAnsi="Times New Roman" w:cs="Times New Roman"/>
          <w:color w:val="000000" w:themeColor="text1"/>
          <w:sz w:val="28"/>
          <w:szCs w:val="28"/>
        </w:rPr>
        <w:t xml:space="preserve">заявления и </w:t>
      </w:r>
      <w:r w:rsidR="00180A81" w:rsidRPr="00337C38">
        <w:rPr>
          <w:rFonts w:ascii="Times New Roman" w:hAnsi="Times New Roman" w:cs="Times New Roman"/>
          <w:color w:val="000000" w:themeColor="text1"/>
          <w:sz w:val="28"/>
          <w:szCs w:val="28"/>
        </w:rPr>
        <w:t xml:space="preserve">документов для предоставления </w:t>
      </w:r>
      <w:r w:rsidR="00A05257" w:rsidRPr="00337C38">
        <w:rPr>
          <w:rFonts w:ascii="Times New Roman" w:hAnsi="Times New Roman" w:cs="Times New Roman"/>
          <w:color w:val="000000" w:themeColor="text1"/>
          <w:sz w:val="28"/>
          <w:szCs w:val="28"/>
        </w:rPr>
        <w:t>государственной услуги</w:t>
      </w:r>
      <w:r w:rsidR="00883D27">
        <w:rPr>
          <w:rFonts w:ascii="Times New Roman" w:hAnsi="Times New Roman" w:cs="Times New Roman"/>
          <w:color w:val="000000" w:themeColor="text1"/>
          <w:sz w:val="28"/>
          <w:szCs w:val="28"/>
        </w:rPr>
        <w:t xml:space="preserve"> являю</w:t>
      </w:r>
      <w:r w:rsidR="00180A81" w:rsidRPr="00337C38">
        <w:rPr>
          <w:rFonts w:ascii="Times New Roman" w:hAnsi="Times New Roman" w:cs="Times New Roman"/>
          <w:color w:val="000000" w:themeColor="text1"/>
          <w:sz w:val="28"/>
          <w:szCs w:val="28"/>
        </w:rPr>
        <w:t>тся:</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отсутствие у гражданина права на меры социальной поддержки по оплате ЖКУ;</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 xml:space="preserve">отсутствие </w:t>
      </w:r>
      <w:r w:rsidR="00A05257" w:rsidRPr="00337C38">
        <w:rPr>
          <w:rFonts w:ascii="Times New Roman" w:hAnsi="Times New Roman" w:cs="Times New Roman"/>
          <w:color w:val="000000" w:themeColor="text1"/>
          <w:sz w:val="28"/>
          <w:szCs w:val="28"/>
        </w:rPr>
        <w:t xml:space="preserve">у гражданина </w:t>
      </w:r>
      <w:r w:rsidRPr="00337C38">
        <w:rPr>
          <w:rFonts w:ascii="Times New Roman" w:hAnsi="Times New Roman" w:cs="Times New Roman"/>
          <w:color w:val="000000" w:themeColor="text1"/>
          <w:sz w:val="28"/>
          <w:szCs w:val="28"/>
        </w:rPr>
        <w:t>места жительства (места пребывания) на территории Кировской области;</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представление не в полном объеме документов</w:t>
      </w:r>
      <w:r w:rsidR="00A05257" w:rsidRPr="00337C38">
        <w:rPr>
          <w:rFonts w:ascii="Times New Roman" w:hAnsi="Times New Roman" w:cs="Times New Roman"/>
          <w:color w:val="000000" w:themeColor="text1"/>
          <w:sz w:val="28"/>
          <w:szCs w:val="28"/>
        </w:rPr>
        <w:t xml:space="preserve"> (сведений)</w:t>
      </w:r>
      <w:r w:rsidRPr="00337C38">
        <w:rPr>
          <w:rFonts w:ascii="Times New Roman" w:hAnsi="Times New Roman" w:cs="Times New Roman"/>
          <w:color w:val="000000" w:themeColor="text1"/>
          <w:sz w:val="28"/>
          <w:szCs w:val="28"/>
        </w:rPr>
        <w:t xml:space="preserve">, указанных в </w:t>
      </w:r>
      <w:hyperlink w:anchor="P115" w:history="1">
        <w:r w:rsidRPr="00337C38">
          <w:rPr>
            <w:rFonts w:ascii="Times New Roman" w:hAnsi="Times New Roman" w:cs="Times New Roman"/>
            <w:color w:val="000000" w:themeColor="text1"/>
            <w:sz w:val="28"/>
            <w:szCs w:val="28"/>
          </w:rPr>
          <w:t>пункте 2.6</w:t>
        </w:r>
      </w:hyperlink>
      <w:r w:rsidRPr="00337C38">
        <w:rPr>
          <w:rFonts w:ascii="Times New Roman" w:hAnsi="Times New Roman" w:cs="Times New Roman"/>
          <w:color w:val="000000" w:themeColor="text1"/>
          <w:sz w:val="28"/>
          <w:szCs w:val="28"/>
        </w:rPr>
        <w:t xml:space="preserve"> настоящего Административного регламента, за исключением документов</w:t>
      </w:r>
      <w:r w:rsidR="009156E8" w:rsidRPr="00337C38">
        <w:rPr>
          <w:rFonts w:ascii="Times New Roman" w:hAnsi="Times New Roman" w:cs="Times New Roman"/>
          <w:color w:val="000000" w:themeColor="text1"/>
          <w:sz w:val="28"/>
          <w:szCs w:val="28"/>
        </w:rPr>
        <w:t xml:space="preserve"> (сведений)</w:t>
      </w:r>
      <w:r w:rsidRPr="00337C38">
        <w:rPr>
          <w:rFonts w:ascii="Times New Roman" w:hAnsi="Times New Roman" w:cs="Times New Roman"/>
          <w:color w:val="000000" w:themeColor="text1"/>
          <w:sz w:val="28"/>
          <w:szCs w:val="28"/>
        </w:rPr>
        <w:t xml:space="preserve">,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муниципальных образований </w:t>
      </w:r>
      <w:r w:rsidR="009156E8" w:rsidRPr="00337C38">
        <w:rPr>
          <w:rFonts w:ascii="Times New Roman" w:hAnsi="Times New Roman" w:cs="Times New Roman"/>
          <w:color w:val="000000" w:themeColor="text1"/>
          <w:sz w:val="28"/>
          <w:szCs w:val="28"/>
        </w:rPr>
        <w:t xml:space="preserve">Кировской области </w:t>
      </w:r>
      <w:r w:rsidRPr="00337C38">
        <w:rPr>
          <w:rFonts w:ascii="Times New Roman" w:hAnsi="Times New Roman" w:cs="Times New Roman"/>
          <w:color w:val="000000" w:themeColor="text1"/>
          <w:sz w:val="28"/>
          <w:szCs w:val="28"/>
        </w:rPr>
        <w:t>либо подведомственных государственным органам или органам местного самоуправления муниципальных образований</w:t>
      </w:r>
      <w:r w:rsidR="00C97908" w:rsidRPr="00337C38">
        <w:rPr>
          <w:rFonts w:ascii="Times New Roman" w:hAnsi="Times New Roman" w:cs="Times New Roman"/>
          <w:color w:val="000000" w:themeColor="text1"/>
          <w:sz w:val="28"/>
          <w:szCs w:val="28"/>
        </w:rPr>
        <w:t xml:space="preserve"> Кировской области</w:t>
      </w:r>
      <w:r w:rsidRPr="00337C38">
        <w:rPr>
          <w:rFonts w:ascii="Times New Roman" w:hAnsi="Times New Roman" w:cs="Times New Roman"/>
          <w:color w:val="000000" w:themeColor="text1"/>
          <w:sz w:val="28"/>
          <w:szCs w:val="28"/>
        </w:rPr>
        <w:t xml:space="preserve"> организаций, участвующих в предоставлении государственных и муниципальных услуг;</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предоставление ГДВ в текущем календарном году независимо от основания ее предоставления;</w:t>
      </w:r>
    </w:p>
    <w:p w:rsidR="00180A81" w:rsidRPr="00337C38" w:rsidRDefault="00180A81" w:rsidP="00E74A06">
      <w:pPr>
        <w:pStyle w:val="ConsPlusNormal"/>
        <w:spacing w:line="420" w:lineRule="exact"/>
        <w:ind w:firstLine="709"/>
        <w:jc w:val="both"/>
        <w:rPr>
          <w:rFonts w:ascii="Times New Roman" w:hAnsi="Times New Roman" w:cs="Times New Roman"/>
          <w:color w:val="000000" w:themeColor="text1"/>
          <w:sz w:val="28"/>
          <w:szCs w:val="28"/>
        </w:rPr>
      </w:pPr>
      <w:r w:rsidRPr="00337C38">
        <w:rPr>
          <w:rFonts w:ascii="Times New Roman" w:hAnsi="Times New Roman" w:cs="Times New Roman"/>
          <w:color w:val="000000" w:themeColor="text1"/>
          <w:sz w:val="28"/>
          <w:szCs w:val="28"/>
        </w:rPr>
        <w:t>предоставление меры социальной поддержки по оплате ЖКУ независимо от основания ее предоставления.</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bookmarkStart w:id="2" w:name="P175"/>
      <w:bookmarkEnd w:id="2"/>
      <w:r w:rsidRPr="00337C38">
        <w:rPr>
          <w:rFonts w:ascii="Times New Roman" w:hAnsi="Times New Roman" w:cs="Times New Roman"/>
          <w:sz w:val="28"/>
          <w:szCs w:val="28"/>
        </w:rPr>
        <w:lastRenderedPageBreak/>
        <w:t>2.1</w:t>
      </w:r>
      <w:r w:rsidR="00C97908" w:rsidRPr="00337C38">
        <w:rPr>
          <w:rFonts w:ascii="Times New Roman" w:hAnsi="Times New Roman" w:cs="Times New Roman"/>
          <w:sz w:val="28"/>
          <w:szCs w:val="28"/>
        </w:rPr>
        <w:t>2</w:t>
      </w:r>
      <w:r w:rsidRPr="00337C38">
        <w:rPr>
          <w:rFonts w:ascii="Times New Roman" w:hAnsi="Times New Roman" w:cs="Times New Roman"/>
          <w:sz w:val="28"/>
          <w:szCs w:val="28"/>
        </w:rPr>
        <w:t xml:space="preserve">. Исчерпывающий перечень оснований для </w:t>
      </w:r>
      <w:r w:rsidR="00C97908" w:rsidRPr="00337C38">
        <w:rPr>
          <w:rFonts w:ascii="Times New Roman" w:hAnsi="Times New Roman" w:cs="Times New Roman"/>
          <w:sz w:val="28"/>
          <w:szCs w:val="28"/>
        </w:rPr>
        <w:t xml:space="preserve">принятия </w:t>
      </w:r>
      <w:r w:rsidR="00B76CDD" w:rsidRPr="00337C38">
        <w:rPr>
          <w:rFonts w:ascii="Times New Roman" w:hAnsi="Times New Roman" w:cs="Times New Roman"/>
          <w:sz w:val="28"/>
          <w:szCs w:val="28"/>
        </w:rPr>
        <w:t xml:space="preserve">решения об </w:t>
      </w:r>
      <w:r w:rsidRPr="00337C38">
        <w:rPr>
          <w:rFonts w:ascii="Times New Roman" w:hAnsi="Times New Roman" w:cs="Times New Roman"/>
          <w:sz w:val="28"/>
          <w:szCs w:val="28"/>
        </w:rPr>
        <w:t>отказ</w:t>
      </w:r>
      <w:r w:rsidR="00B76CDD" w:rsidRPr="00337C38">
        <w:rPr>
          <w:rFonts w:ascii="Times New Roman" w:hAnsi="Times New Roman" w:cs="Times New Roman"/>
          <w:sz w:val="28"/>
          <w:szCs w:val="28"/>
        </w:rPr>
        <w:t>е</w:t>
      </w:r>
      <w:r w:rsidRPr="00337C38">
        <w:rPr>
          <w:rFonts w:ascii="Times New Roman" w:hAnsi="Times New Roman" w:cs="Times New Roman"/>
          <w:sz w:val="28"/>
          <w:szCs w:val="28"/>
        </w:rPr>
        <w:t xml:space="preserve"> в предоставлении </w:t>
      </w:r>
      <w:r w:rsidR="00B76CDD" w:rsidRPr="00337C38">
        <w:rPr>
          <w:rFonts w:ascii="Times New Roman" w:hAnsi="Times New Roman" w:cs="Times New Roman"/>
          <w:sz w:val="28"/>
          <w:szCs w:val="28"/>
        </w:rPr>
        <w:t>государственной услуги</w:t>
      </w:r>
      <w:r w:rsidRPr="00337C38">
        <w:rPr>
          <w:rFonts w:ascii="Times New Roman" w:hAnsi="Times New Roman" w:cs="Times New Roman"/>
          <w:sz w:val="28"/>
          <w:szCs w:val="28"/>
        </w:rPr>
        <w:t>:</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отсутствие </w:t>
      </w:r>
      <w:r w:rsidR="00B76CDD" w:rsidRPr="00337C38">
        <w:rPr>
          <w:rFonts w:ascii="Times New Roman" w:hAnsi="Times New Roman" w:cs="Times New Roman"/>
          <w:sz w:val="28"/>
          <w:szCs w:val="28"/>
        </w:rPr>
        <w:t xml:space="preserve">у гражданина </w:t>
      </w:r>
      <w:r w:rsidRPr="00337C38">
        <w:rPr>
          <w:rFonts w:ascii="Times New Roman" w:hAnsi="Times New Roman" w:cs="Times New Roman"/>
          <w:sz w:val="28"/>
          <w:szCs w:val="28"/>
        </w:rPr>
        <w:t>места жительства (места пребывания) на территории Кировской области;</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представление не в полном объеме документов, указанных в </w:t>
      </w:r>
      <w:hyperlink w:anchor="P115" w:history="1">
        <w:r w:rsidRPr="00337C38">
          <w:rPr>
            <w:rFonts w:ascii="Times New Roman" w:hAnsi="Times New Roman" w:cs="Times New Roman"/>
            <w:color w:val="000000" w:themeColor="text1"/>
            <w:sz w:val="28"/>
            <w:szCs w:val="28"/>
          </w:rPr>
          <w:t>пункте 2.6</w:t>
        </w:r>
      </w:hyperlink>
      <w:r w:rsidRPr="00337C38">
        <w:rPr>
          <w:rFonts w:ascii="Times New Roman" w:hAnsi="Times New Roman" w:cs="Times New Roman"/>
          <w:color w:val="000000" w:themeColor="text1"/>
          <w:sz w:val="28"/>
          <w:szCs w:val="28"/>
        </w:rPr>
        <w:t xml:space="preserve"> </w:t>
      </w:r>
      <w:r w:rsidRPr="00337C38">
        <w:rPr>
          <w:rFonts w:ascii="Times New Roman" w:hAnsi="Times New Roman" w:cs="Times New Roman"/>
          <w:sz w:val="28"/>
          <w:szCs w:val="28"/>
        </w:rPr>
        <w:t xml:space="preserve">настоящего Административного регламента, за исключением документов,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муниципальных образований </w:t>
      </w:r>
      <w:r w:rsidR="00B76CDD" w:rsidRPr="00337C38">
        <w:rPr>
          <w:rFonts w:ascii="Times New Roman" w:hAnsi="Times New Roman" w:cs="Times New Roman"/>
          <w:sz w:val="28"/>
          <w:szCs w:val="28"/>
        </w:rPr>
        <w:t xml:space="preserve">Кировской области </w:t>
      </w:r>
      <w:r w:rsidRPr="00337C38">
        <w:rPr>
          <w:rFonts w:ascii="Times New Roman" w:hAnsi="Times New Roman" w:cs="Times New Roman"/>
          <w:sz w:val="28"/>
          <w:szCs w:val="28"/>
        </w:rPr>
        <w:t>либо подведомственных государственным органам или органам местного самоуправления муниципальных образований</w:t>
      </w:r>
      <w:r w:rsidR="00B76CDD" w:rsidRPr="00337C38">
        <w:rPr>
          <w:rFonts w:ascii="Times New Roman" w:hAnsi="Times New Roman" w:cs="Times New Roman"/>
          <w:sz w:val="28"/>
          <w:szCs w:val="28"/>
        </w:rPr>
        <w:t xml:space="preserve"> Кировской области</w:t>
      </w:r>
      <w:r w:rsidRPr="00337C38">
        <w:rPr>
          <w:rFonts w:ascii="Times New Roman" w:hAnsi="Times New Roman" w:cs="Times New Roman"/>
          <w:sz w:val="28"/>
          <w:szCs w:val="28"/>
        </w:rPr>
        <w:t xml:space="preserve"> организаций, участвующих в предоставлении государственных и муниципальных услуг;</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предоставление ГДВ в текущем календарном году независимо от основания ее предоставления;</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предоставление меры социальной поддержки </w:t>
      </w:r>
      <w:r w:rsidR="00D47F56" w:rsidRPr="00337C38">
        <w:rPr>
          <w:rFonts w:ascii="Times New Roman" w:hAnsi="Times New Roman" w:cs="Times New Roman"/>
          <w:sz w:val="28"/>
          <w:szCs w:val="28"/>
        </w:rPr>
        <w:t>на</w:t>
      </w:r>
      <w:r w:rsidRPr="00337C38">
        <w:rPr>
          <w:rFonts w:ascii="Times New Roman" w:hAnsi="Times New Roman" w:cs="Times New Roman"/>
          <w:sz w:val="28"/>
          <w:szCs w:val="28"/>
        </w:rPr>
        <w:t xml:space="preserve"> оплат</w:t>
      </w:r>
      <w:r w:rsidR="00D47F56" w:rsidRPr="00337C38">
        <w:rPr>
          <w:rFonts w:ascii="Times New Roman" w:hAnsi="Times New Roman" w:cs="Times New Roman"/>
          <w:sz w:val="28"/>
          <w:szCs w:val="28"/>
        </w:rPr>
        <w:t>у</w:t>
      </w:r>
      <w:r w:rsidRPr="00337C38">
        <w:rPr>
          <w:rFonts w:ascii="Times New Roman" w:hAnsi="Times New Roman" w:cs="Times New Roman"/>
          <w:sz w:val="28"/>
          <w:szCs w:val="28"/>
        </w:rPr>
        <w:t xml:space="preserve"> ЖКУ (отопления) независимо от основания ее предоставления;</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предоставление меры социальной поддержки </w:t>
      </w:r>
      <w:r w:rsidR="00D47F56" w:rsidRPr="00337C38">
        <w:rPr>
          <w:rFonts w:ascii="Times New Roman" w:hAnsi="Times New Roman" w:cs="Times New Roman"/>
          <w:sz w:val="28"/>
          <w:szCs w:val="28"/>
        </w:rPr>
        <w:t xml:space="preserve">на </w:t>
      </w:r>
      <w:r w:rsidRPr="00337C38">
        <w:rPr>
          <w:rFonts w:ascii="Times New Roman" w:hAnsi="Times New Roman" w:cs="Times New Roman"/>
          <w:sz w:val="28"/>
          <w:szCs w:val="28"/>
        </w:rPr>
        <w:t>оплат</w:t>
      </w:r>
      <w:r w:rsidR="00D47F56" w:rsidRPr="00337C38">
        <w:rPr>
          <w:rFonts w:ascii="Times New Roman" w:hAnsi="Times New Roman" w:cs="Times New Roman"/>
          <w:sz w:val="28"/>
          <w:szCs w:val="28"/>
        </w:rPr>
        <w:t>у</w:t>
      </w:r>
      <w:r w:rsidRPr="00337C38">
        <w:rPr>
          <w:rFonts w:ascii="Times New Roman" w:hAnsi="Times New Roman" w:cs="Times New Roman"/>
          <w:sz w:val="28"/>
          <w:szCs w:val="28"/>
        </w:rPr>
        <w:t xml:space="preserve"> ЖКУ иному лицу, имеющему право на меры социальной поддержки </w:t>
      </w:r>
      <w:r w:rsidR="00D47F56" w:rsidRPr="00337C38">
        <w:rPr>
          <w:rFonts w:ascii="Times New Roman" w:hAnsi="Times New Roman" w:cs="Times New Roman"/>
          <w:sz w:val="28"/>
          <w:szCs w:val="28"/>
        </w:rPr>
        <w:t>на</w:t>
      </w:r>
      <w:r w:rsidRPr="00337C38">
        <w:rPr>
          <w:rFonts w:ascii="Times New Roman" w:hAnsi="Times New Roman" w:cs="Times New Roman"/>
          <w:sz w:val="28"/>
          <w:szCs w:val="28"/>
        </w:rPr>
        <w:t xml:space="preserve"> оплат</w:t>
      </w:r>
      <w:r w:rsidR="00D47F56" w:rsidRPr="00337C38">
        <w:rPr>
          <w:rFonts w:ascii="Times New Roman" w:hAnsi="Times New Roman" w:cs="Times New Roman"/>
          <w:sz w:val="28"/>
          <w:szCs w:val="28"/>
        </w:rPr>
        <w:t>у</w:t>
      </w:r>
      <w:r w:rsidRPr="00337C38">
        <w:rPr>
          <w:rFonts w:ascii="Times New Roman" w:hAnsi="Times New Roman" w:cs="Times New Roman"/>
          <w:sz w:val="28"/>
          <w:szCs w:val="28"/>
        </w:rPr>
        <w:t xml:space="preserve"> ЖКУ, на всю площадь жилого помещения по месту жительства (месту пребывания);</w:t>
      </w:r>
    </w:p>
    <w:p w:rsidR="00D47F56"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представление в электронном виде документов, не заверенных электронной подписью заявителя</w:t>
      </w:r>
      <w:r w:rsidR="00D47F56" w:rsidRPr="00337C38">
        <w:rPr>
          <w:rFonts w:ascii="Times New Roman" w:hAnsi="Times New Roman" w:cs="Times New Roman"/>
          <w:sz w:val="28"/>
          <w:szCs w:val="28"/>
        </w:rPr>
        <w:t>.</w:t>
      </w:r>
    </w:p>
    <w:p w:rsidR="00180A81" w:rsidRPr="00156B80" w:rsidRDefault="00180A81" w:rsidP="00322031">
      <w:pPr>
        <w:pStyle w:val="ConsPlusNormal"/>
        <w:spacing w:line="440" w:lineRule="exact"/>
        <w:ind w:firstLine="709"/>
        <w:jc w:val="both"/>
        <w:rPr>
          <w:rFonts w:ascii="Times New Roman" w:hAnsi="Times New Roman" w:cs="Times New Roman"/>
          <w:sz w:val="28"/>
          <w:szCs w:val="28"/>
        </w:rPr>
      </w:pPr>
      <w:r w:rsidRPr="00156B80">
        <w:rPr>
          <w:rFonts w:ascii="Times New Roman" w:hAnsi="Times New Roman" w:cs="Times New Roman"/>
          <w:sz w:val="28"/>
          <w:szCs w:val="28"/>
        </w:rPr>
        <w:t>2.1</w:t>
      </w:r>
      <w:r w:rsidR="00D47F56" w:rsidRPr="00156B80">
        <w:rPr>
          <w:rFonts w:ascii="Times New Roman" w:hAnsi="Times New Roman" w:cs="Times New Roman"/>
          <w:sz w:val="28"/>
          <w:szCs w:val="28"/>
        </w:rPr>
        <w:t>3</w:t>
      </w:r>
      <w:r w:rsidRPr="00156B80">
        <w:rPr>
          <w:rFonts w:ascii="Times New Roman" w:hAnsi="Times New Roman" w:cs="Times New Roman"/>
          <w:sz w:val="28"/>
          <w:szCs w:val="28"/>
        </w:rPr>
        <w:t xml:space="preserve">. </w:t>
      </w:r>
      <w:r w:rsidR="00156B80" w:rsidRPr="00156B80">
        <w:rPr>
          <w:rFonts w:ascii="Times New Roman" w:hAnsi="Times New Roman" w:cs="Times New Roman"/>
          <w:sz w:val="28"/>
          <w:szCs w:val="28"/>
        </w:rPr>
        <w:t>Основания для приостановления предоставления государственной услуги отсутствуют</w:t>
      </w:r>
      <w:r w:rsidRPr="00156B80">
        <w:rPr>
          <w:rFonts w:ascii="Times New Roman" w:hAnsi="Times New Roman" w:cs="Times New Roman"/>
          <w:sz w:val="28"/>
          <w:szCs w:val="28"/>
        </w:rPr>
        <w:t>.</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w:t>
      </w:r>
      <w:r w:rsidR="00D47F56" w:rsidRPr="00337C38">
        <w:rPr>
          <w:rFonts w:ascii="Times New Roman" w:hAnsi="Times New Roman" w:cs="Times New Roman"/>
          <w:sz w:val="28"/>
          <w:szCs w:val="28"/>
        </w:rPr>
        <w:t>1</w:t>
      </w:r>
      <w:r w:rsidR="00322031">
        <w:rPr>
          <w:rFonts w:ascii="Times New Roman" w:hAnsi="Times New Roman" w:cs="Times New Roman"/>
          <w:sz w:val="28"/>
          <w:szCs w:val="28"/>
        </w:rPr>
        <w:t>4</w:t>
      </w:r>
      <w:r w:rsidRPr="00337C38">
        <w:rPr>
          <w:rFonts w:ascii="Times New Roman" w:hAnsi="Times New Roman" w:cs="Times New Roman"/>
          <w:sz w:val="28"/>
          <w:szCs w:val="28"/>
        </w:rPr>
        <w:t>. Взимание государственной пошлины или иной платы за предоставление государственной услуги не предусмотрено.</w:t>
      </w:r>
    </w:p>
    <w:p w:rsidR="00180A81" w:rsidRPr="00337C38" w:rsidRDefault="00180A81" w:rsidP="00322031">
      <w:pPr>
        <w:pStyle w:val="ConsPlusNormal"/>
        <w:spacing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5</w:t>
      </w:r>
      <w:r w:rsidRPr="00337C38">
        <w:rPr>
          <w:rFonts w:ascii="Times New Roman" w:hAnsi="Times New Roman" w:cs="Times New Roman"/>
          <w:sz w:val="28"/>
          <w:szCs w:val="28"/>
        </w:rPr>
        <w:t xml:space="preserve">. Максимальный срок ожидания в очереди при подаче заявления о предоставлении </w:t>
      </w:r>
      <w:r w:rsidR="005149D2" w:rsidRPr="00337C38">
        <w:rPr>
          <w:rFonts w:ascii="Times New Roman" w:hAnsi="Times New Roman" w:cs="Times New Roman"/>
          <w:sz w:val="28"/>
          <w:szCs w:val="28"/>
        </w:rPr>
        <w:t>государственной услуги</w:t>
      </w:r>
      <w:r w:rsidRPr="00337C38">
        <w:rPr>
          <w:rFonts w:ascii="Times New Roman" w:hAnsi="Times New Roman" w:cs="Times New Roman"/>
          <w:sz w:val="28"/>
          <w:szCs w:val="28"/>
        </w:rPr>
        <w:t xml:space="preserve"> не может превышать 15 минут.</w:t>
      </w:r>
    </w:p>
    <w:p w:rsidR="005149D2" w:rsidRPr="00337C38" w:rsidRDefault="005149D2" w:rsidP="00322031">
      <w:pPr>
        <w:autoSpaceDE w:val="0"/>
        <w:autoSpaceDN w:val="0"/>
        <w:adjustRightInd w:val="0"/>
        <w:spacing w:after="0"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 xml:space="preserve">. </w:t>
      </w:r>
      <w:r w:rsidR="00883D27">
        <w:rPr>
          <w:rFonts w:ascii="Times New Roman" w:hAnsi="Times New Roman" w:cs="Times New Roman"/>
          <w:sz w:val="28"/>
          <w:szCs w:val="28"/>
        </w:rPr>
        <w:t>К</w:t>
      </w:r>
      <w:r w:rsidRPr="00337C38">
        <w:rPr>
          <w:rFonts w:ascii="Times New Roman" w:hAnsi="Times New Roman" w:cs="Times New Roman"/>
          <w:sz w:val="28"/>
          <w:szCs w:val="28"/>
        </w:rPr>
        <w:t xml:space="preserve"> помещениям, в которых предоставляется государственная услуга</w:t>
      </w:r>
      <w:r w:rsidR="00883D27">
        <w:rPr>
          <w:rFonts w:ascii="Times New Roman" w:hAnsi="Times New Roman" w:cs="Times New Roman"/>
          <w:sz w:val="28"/>
          <w:szCs w:val="28"/>
        </w:rPr>
        <w:t>, предъявляются следующие требования</w:t>
      </w:r>
      <w:r w:rsidRPr="00337C38">
        <w:rPr>
          <w:rFonts w:ascii="Times New Roman" w:hAnsi="Times New Roman" w:cs="Times New Roman"/>
          <w:sz w:val="28"/>
          <w:szCs w:val="28"/>
        </w:rPr>
        <w:t>:</w:t>
      </w:r>
    </w:p>
    <w:p w:rsidR="005149D2" w:rsidRPr="00337C38" w:rsidRDefault="005149D2" w:rsidP="00322031">
      <w:pPr>
        <w:autoSpaceDE w:val="0"/>
        <w:autoSpaceDN w:val="0"/>
        <w:adjustRightInd w:val="0"/>
        <w:spacing w:after="0"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.1. Прием граждан по вопросам предоставления государственной услуги проводится в специально выделенных для этих целей помещениях.</w:t>
      </w:r>
    </w:p>
    <w:p w:rsidR="005149D2" w:rsidRPr="00337C38" w:rsidRDefault="005149D2" w:rsidP="00322031">
      <w:pPr>
        <w:autoSpaceDE w:val="0"/>
        <w:autoSpaceDN w:val="0"/>
        <w:adjustRightInd w:val="0"/>
        <w:spacing w:after="0" w:line="44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lastRenderedPageBreak/>
        <w:t>2.1</w:t>
      </w:r>
      <w:r w:rsidR="00322031">
        <w:rPr>
          <w:rFonts w:ascii="Times New Roman" w:hAnsi="Times New Roman" w:cs="Times New Roman"/>
          <w:sz w:val="28"/>
          <w:szCs w:val="28"/>
        </w:rPr>
        <w:t>6</w:t>
      </w:r>
      <w:r w:rsidRPr="00337C38">
        <w:rPr>
          <w:rFonts w:ascii="Times New Roman" w:hAnsi="Times New Roman" w:cs="Times New Roman"/>
          <w:sz w:val="28"/>
          <w:szCs w:val="28"/>
        </w:rPr>
        <w:t>.2. Помещения для непосредственного взаимодействия специалистов и граждан преимущественно размещаются на нижних этажах зданий.</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.3. Помещения для предоставления государственной услуги оборудуются информационными стендами с образцами заполнения заявления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.4. Помещения для предоставления государственной услуги оборудуются противопожарной системой и средствами пожаротушения.</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.5. В местах предоставления государственной услуги располагается схема размещения средств пожаротушения и путей эвакуации посетителей и специалистов органов социальной защиты населения, МФЦ.</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.6.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обеспечиваются:</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оборудование помещения пандусами, специальными ограждениями и перилами, обеспечивающими беспрепятственный въезд, передвижение и разворот инвалидных колясок;</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r w:rsidRPr="00337C38">
        <w:rPr>
          <w:rFonts w:ascii="Times New Roman" w:hAnsi="Times New Roman" w:cs="Times New Roman"/>
          <w:sz w:val="28"/>
          <w:szCs w:val="28"/>
        </w:rPr>
        <w:br/>
        <w:t>в помещении, где предоставляется государственная услуга;</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 инвалидов;</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допуск в помещения, где предоставляется государственная услуга, собаки-проводника;</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оказание помощи инвалидам в преодолении барьеров, мешающих получению государственной услуги наравне с другими лицами.</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lastRenderedPageBreak/>
        <w:t>2.1</w:t>
      </w:r>
      <w:r w:rsidR="00322031">
        <w:rPr>
          <w:rFonts w:ascii="Times New Roman" w:hAnsi="Times New Roman" w:cs="Times New Roman"/>
          <w:sz w:val="28"/>
          <w:szCs w:val="28"/>
        </w:rPr>
        <w:t>6</w:t>
      </w:r>
      <w:r w:rsidRPr="00337C38">
        <w:rPr>
          <w:rFonts w:ascii="Times New Roman" w:hAnsi="Times New Roman" w:cs="Times New Roman"/>
          <w:sz w:val="28"/>
          <w:szCs w:val="28"/>
        </w:rPr>
        <w:t>.7. Кабинеты (кабинки) для приема граждан должны быть оборудованы информационными табличками с указанием:</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номера кабинета (кабинки);</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фамилии, имени и отчества (при наличии) специалиста, осуществляющего прием заявителей.</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.8. Рабочее место сотрудника органа социальной защиты населения, МФЦ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6</w:t>
      </w:r>
      <w:r w:rsidRPr="00337C38">
        <w:rPr>
          <w:rFonts w:ascii="Times New Roman" w:hAnsi="Times New Roman" w:cs="Times New Roman"/>
          <w:sz w:val="28"/>
          <w:szCs w:val="28"/>
        </w:rPr>
        <w:t>.9. При организации рабочих мест сотрудников органов социальной защиты населения, МФЦ должна быть предусмотрена возможность свободного входа в помещение и выхода из него.</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2.1</w:t>
      </w:r>
      <w:r w:rsidR="00322031">
        <w:rPr>
          <w:rFonts w:ascii="Times New Roman" w:hAnsi="Times New Roman" w:cs="Times New Roman"/>
          <w:sz w:val="28"/>
          <w:szCs w:val="28"/>
        </w:rPr>
        <w:t>7</w:t>
      </w:r>
      <w:r w:rsidRPr="00337C38">
        <w:rPr>
          <w:rFonts w:ascii="Times New Roman" w:hAnsi="Times New Roman" w:cs="Times New Roman"/>
          <w:sz w:val="28"/>
          <w:szCs w:val="28"/>
        </w:rPr>
        <w:t>. Показателями доступности и качества предоставления государственной услуги являются:</w:t>
      </w:r>
    </w:p>
    <w:p w:rsidR="005149D2" w:rsidRPr="00337C38" w:rsidRDefault="00883D27"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5149D2" w:rsidRPr="00337C38">
        <w:rPr>
          <w:rFonts w:ascii="Times New Roman" w:hAnsi="Times New Roman" w:cs="Times New Roman"/>
          <w:sz w:val="28"/>
          <w:szCs w:val="28"/>
        </w:rPr>
        <w:t>оптимальн</w:t>
      </w:r>
      <w:r>
        <w:rPr>
          <w:rFonts w:ascii="Times New Roman" w:hAnsi="Times New Roman" w:cs="Times New Roman"/>
          <w:sz w:val="28"/>
          <w:szCs w:val="28"/>
        </w:rPr>
        <w:t>ого</w:t>
      </w:r>
      <w:r w:rsidR="005149D2" w:rsidRPr="00337C38">
        <w:rPr>
          <w:rFonts w:ascii="Times New Roman" w:hAnsi="Times New Roman" w:cs="Times New Roman"/>
          <w:sz w:val="28"/>
          <w:szCs w:val="28"/>
        </w:rPr>
        <w:t xml:space="preserve"> график</w:t>
      </w:r>
      <w:r>
        <w:rPr>
          <w:rFonts w:ascii="Times New Roman" w:hAnsi="Times New Roman" w:cs="Times New Roman"/>
          <w:sz w:val="28"/>
          <w:szCs w:val="28"/>
        </w:rPr>
        <w:t>а</w:t>
      </w:r>
      <w:r w:rsidR="005149D2" w:rsidRPr="00337C38">
        <w:rPr>
          <w:rFonts w:ascii="Times New Roman" w:hAnsi="Times New Roman" w:cs="Times New Roman"/>
          <w:sz w:val="28"/>
          <w:szCs w:val="28"/>
        </w:rPr>
        <w:t xml:space="preserve"> приема граждан органами социальной защиты населения, МФЦ;</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наличие различных каналов получения информации о предоставлении государственной услуги, в том числе через официальный сайт министерства;</w:t>
      </w:r>
    </w:p>
    <w:p w:rsidR="005149D2" w:rsidRPr="00337C38" w:rsidRDefault="00883D27"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поддержание </w:t>
      </w:r>
      <w:r w:rsidR="005149D2" w:rsidRPr="00337C38">
        <w:rPr>
          <w:rFonts w:ascii="Times New Roman" w:hAnsi="Times New Roman" w:cs="Times New Roman"/>
          <w:sz w:val="28"/>
          <w:szCs w:val="28"/>
        </w:rPr>
        <w:t>высок</w:t>
      </w:r>
      <w:r>
        <w:rPr>
          <w:rFonts w:ascii="Times New Roman" w:hAnsi="Times New Roman" w:cs="Times New Roman"/>
          <w:sz w:val="28"/>
          <w:szCs w:val="28"/>
        </w:rPr>
        <w:t>ого уров</w:t>
      </w:r>
      <w:r w:rsidR="005149D2" w:rsidRPr="00337C38">
        <w:rPr>
          <w:rFonts w:ascii="Times New Roman" w:hAnsi="Times New Roman" w:cs="Times New Roman"/>
          <w:sz w:val="28"/>
          <w:szCs w:val="28"/>
        </w:rPr>
        <w:t>н</w:t>
      </w:r>
      <w:r>
        <w:rPr>
          <w:rFonts w:ascii="Times New Roman" w:hAnsi="Times New Roman" w:cs="Times New Roman"/>
          <w:sz w:val="28"/>
          <w:szCs w:val="28"/>
        </w:rPr>
        <w:t>я</w:t>
      </w:r>
      <w:r w:rsidR="005149D2" w:rsidRPr="00337C38">
        <w:rPr>
          <w:rFonts w:ascii="Times New Roman" w:hAnsi="Times New Roman" w:cs="Times New Roman"/>
          <w:sz w:val="28"/>
          <w:szCs w:val="28"/>
        </w:rPr>
        <w:t xml:space="preserve"> профессиональной подготовки специалистов органов социальной защиты населения, МФЦ;</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при предоставлении государственной услуги;</w:t>
      </w:r>
    </w:p>
    <w:p w:rsidR="005149D2" w:rsidRPr="00337C38" w:rsidRDefault="005149D2" w:rsidP="00E74A06">
      <w:pPr>
        <w:autoSpaceDE w:val="0"/>
        <w:autoSpaceDN w:val="0"/>
        <w:adjustRightInd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соблюдение сроков предоставления государственной услуги;</w:t>
      </w:r>
    </w:p>
    <w:p w:rsidR="00E74A06" w:rsidRPr="00E74A06" w:rsidRDefault="00705427" w:rsidP="0011517F">
      <w:pPr>
        <w:tabs>
          <w:tab w:val="left" w:pos="142"/>
        </w:tabs>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w:t>
      </w:r>
      <w:r w:rsidR="00E74A06" w:rsidRPr="00E74A06">
        <w:rPr>
          <w:rFonts w:ascii="Times New Roman" w:hAnsi="Times New Roman" w:cs="Times New Roman"/>
          <w:sz w:val="28"/>
          <w:szCs w:val="28"/>
        </w:rPr>
        <w:t>возможност</w:t>
      </w:r>
      <w:r>
        <w:rPr>
          <w:rFonts w:ascii="Times New Roman" w:hAnsi="Times New Roman" w:cs="Times New Roman"/>
          <w:sz w:val="28"/>
          <w:szCs w:val="28"/>
        </w:rPr>
        <w:t>и</w:t>
      </w:r>
      <w:r w:rsidR="00E74A06" w:rsidRPr="00E74A06">
        <w:rPr>
          <w:rFonts w:ascii="Times New Roman" w:hAnsi="Times New Roman" w:cs="Times New Roman"/>
          <w:sz w:val="28"/>
          <w:szCs w:val="28"/>
        </w:rPr>
        <w:t xml:space="preserve"> получения государственной услуги в любом МФЦ по выбору заявителя (экстерриториальный принцип), в том числе посредством комплексного запроса;</w:t>
      </w:r>
    </w:p>
    <w:p w:rsidR="005149D2" w:rsidRPr="00337C38" w:rsidRDefault="00883D27" w:rsidP="0011517F">
      <w:pPr>
        <w:widowControl w:val="0"/>
        <w:autoSpaceDE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обеспечение необходимого количества</w:t>
      </w:r>
      <w:r w:rsidR="005149D2" w:rsidRPr="00337C38">
        <w:rPr>
          <w:rFonts w:ascii="Times New Roman" w:hAnsi="Times New Roman" w:cs="Times New Roman"/>
          <w:sz w:val="28"/>
          <w:szCs w:val="28"/>
        </w:rPr>
        <w:t xml:space="preserve"> взаимодействий заявителя с должностными лицами органов социальной защиты населения при предоставлении государственной услуги (при личном обращении – не </w:t>
      </w:r>
      <w:r w:rsidR="00322031">
        <w:rPr>
          <w:rFonts w:ascii="Times New Roman" w:hAnsi="Times New Roman" w:cs="Times New Roman"/>
          <w:sz w:val="28"/>
          <w:szCs w:val="28"/>
        </w:rPr>
        <w:t>более</w:t>
      </w:r>
      <w:r w:rsidR="005149D2" w:rsidRPr="00337C38">
        <w:rPr>
          <w:rFonts w:ascii="Times New Roman" w:hAnsi="Times New Roman" w:cs="Times New Roman"/>
          <w:sz w:val="28"/>
          <w:szCs w:val="28"/>
        </w:rPr>
        <w:t xml:space="preserve"> одного раза, при подаче документов в электронной форме – без взаимодействия);</w:t>
      </w:r>
    </w:p>
    <w:p w:rsidR="005149D2" w:rsidRPr="00337C38" w:rsidRDefault="00883D27" w:rsidP="0011517F">
      <w:pPr>
        <w:tabs>
          <w:tab w:val="left" w:pos="142"/>
        </w:tabs>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наличие </w:t>
      </w:r>
      <w:r w:rsidR="005149D2" w:rsidRPr="00337C38">
        <w:rPr>
          <w:rFonts w:ascii="Times New Roman" w:hAnsi="Times New Roman" w:cs="Times New Roman"/>
          <w:sz w:val="28"/>
          <w:szCs w:val="28"/>
        </w:rPr>
        <w:t>возможност</w:t>
      </w:r>
      <w:r>
        <w:rPr>
          <w:rFonts w:ascii="Times New Roman" w:hAnsi="Times New Roman" w:cs="Times New Roman"/>
          <w:sz w:val="28"/>
          <w:szCs w:val="28"/>
        </w:rPr>
        <w:t>и</w:t>
      </w:r>
      <w:r w:rsidR="005149D2" w:rsidRPr="00337C38">
        <w:rPr>
          <w:rFonts w:ascii="Times New Roman" w:hAnsi="Times New Roman" w:cs="Times New Roman"/>
          <w:sz w:val="28"/>
          <w:szCs w:val="28"/>
        </w:rPr>
        <w:t xml:space="preserve"> получения  информации  о ходе предоставления государственной услуги в порядке, установленном подпунктом 1.3.2 настоящего Административного регламента.</w:t>
      </w:r>
    </w:p>
    <w:p w:rsidR="005149D2" w:rsidRPr="00337C38" w:rsidRDefault="005149D2" w:rsidP="0011517F">
      <w:pPr>
        <w:widowControl w:val="0"/>
        <w:autoSpaceDE w:val="0"/>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2.</w:t>
      </w:r>
      <w:r w:rsidR="00337C38" w:rsidRPr="00337C38">
        <w:rPr>
          <w:rFonts w:ascii="Times New Roman" w:hAnsi="Times New Roman" w:cs="Times New Roman"/>
          <w:sz w:val="28"/>
          <w:szCs w:val="28"/>
        </w:rPr>
        <w:t>1</w:t>
      </w:r>
      <w:r w:rsidR="00322031">
        <w:rPr>
          <w:rFonts w:ascii="Times New Roman" w:hAnsi="Times New Roman" w:cs="Times New Roman"/>
          <w:sz w:val="28"/>
          <w:szCs w:val="28"/>
        </w:rPr>
        <w:t>8</w:t>
      </w:r>
      <w:r w:rsidRPr="00337C38">
        <w:rPr>
          <w:rFonts w:ascii="Times New Roman" w:hAnsi="Times New Roman" w:cs="Times New Roman"/>
          <w:sz w:val="28"/>
          <w:szCs w:val="28"/>
        </w:rPr>
        <w:t>. При направлении заявителем документов для предоставления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5149D2" w:rsidRPr="00337C38" w:rsidRDefault="005149D2" w:rsidP="0011517F">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Заявление в форме электронного документа подписывается по выбору заявителя – физического лица:</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простой электронной подписью заявителя (представителя заявителя);</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При обращении за получением государственной услуги </w:t>
      </w:r>
      <w:r w:rsidRPr="00337C38">
        <w:rPr>
          <w:rFonts w:ascii="Times New Roman" w:hAnsi="Times New Roman" w:cs="Times New Roman"/>
          <w:sz w:val="28"/>
          <w:szCs w:val="28"/>
        </w:rPr>
        <w:br/>
        <w:t>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5149D2" w:rsidRPr="00337C38"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В случае направления заявления в электронной форме с использованием квалифицированной электронной подписи такая подпись </w:t>
      </w:r>
      <w:r w:rsidRPr="00337C38">
        <w:rPr>
          <w:rFonts w:ascii="Times New Roman" w:hAnsi="Times New Roman" w:cs="Times New Roman"/>
          <w:sz w:val="28"/>
          <w:szCs w:val="28"/>
        </w:rPr>
        <w:lastRenderedPageBreak/>
        <w:t>создается и проверяется при помощи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5149D2" w:rsidRDefault="005149D2" w:rsidP="00E74A06">
      <w:pPr>
        <w:tabs>
          <w:tab w:val="left" w:pos="142"/>
        </w:tabs>
        <w:spacing w:after="0" w:line="420" w:lineRule="exact"/>
        <w:ind w:firstLine="709"/>
        <w:jc w:val="both"/>
        <w:rPr>
          <w:rFonts w:ascii="Times New Roman" w:hAnsi="Times New Roman" w:cs="Times New Roman"/>
          <w:sz w:val="28"/>
          <w:szCs w:val="28"/>
        </w:rPr>
      </w:pPr>
      <w:r w:rsidRPr="00337C38">
        <w:rPr>
          <w:rFonts w:ascii="Times New Roman" w:hAnsi="Times New Roman" w:cs="Times New Roman"/>
          <w:sz w:val="28"/>
          <w:szCs w:val="28"/>
        </w:rPr>
        <w:t xml:space="preserve">С учетом Требований к средствам электронной подписи, утвержденных приказом Федеральной службы безопасности Российской Федерации </w:t>
      </w:r>
      <w:r w:rsidRPr="00337C38">
        <w:rPr>
          <w:rFonts w:ascii="Times New Roman" w:hAnsi="Times New Roman" w:cs="Times New Roman"/>
          <w:sz w:val="28"/>
          <w:szCs w:val="28"/>
        </w:rPr>
        <w:br/>
        <w:t xml:space="preserve">от 27.12.2011 № 796 «Об утверждении Требований к средствам электронной подписи и Требований к средствам удостоверяющего центра», </w:t>
      </w:r>
      <w:r w:rsidRPr="00337C38">
        <w:rPr>
          <w:rFonts w:ascii="Times New Roman" w:hAnsi="Times New Roman" w:cs="Times New Roman"/>
          <w:sz w:val="28"/>
          <w:szCs w:val="28"/>
        </w:rPr>
        <w:br/>
        <w:t xml:space="preserve">при обращении за получением государственной услуги, оказываемой </w:t>
      </w:r>
      <w:r w:rsidRPr="00337C38">
        <w:rPr>
          <w:rFonts w:ascii="Times New Roman" w:hAnsi="Times New Roman" w:cs="Times New Roman"/>
          <w:sz w:val="28"/>
          <w:szCs w:val="28"/>
        </w:rPr>
        <w:br/>
        <w:t>с применением усиленной квалифицированной электронной подписи, допускаются к использованию следующие классы средств электронной подписи: КС2, КСЗ, КВ1, КВ2 и КА1.</w:t>
      </w:r>
    </w:p>
    <w:p w:rsidR="00D40A02" w:rsidRPr="00337C38" w:rsidRDefault="00D40A02" w:rsidP="00E74A06">
      <w:pPr>
        <w:tabs>
          <w:tab w:val="left" w:pos="142"/>
        </w:tabs>
        <w:spacing w:after="0" w:line="420" w:lineRule="exact"/>
        <w:ind w:firstLine="709"/>
        <w:jc w:val="both"/>
        <w:rPr>
          <w:rFonts w:ascii="Times New Roman" w:hAnsi="Times New Roman" w:cs="Times New Roman"/>
          <w:sz w:val="28"/>
          <w:szCs w:val="28"/>
        </w:rPr>
      </w:pPr>
    </w:p>
    <w:p w:rsidR="00180A81" w:rsidRDefault="00180A81" w:rsidP="00D40A02">
      <w:pPr>
        <w:pStyle w:val="ConsPlusNormal"/>
        <w:ind w:left="1418" w:hanging="709"/>
        <w:jc w:val="both"/>
        <w:outlineLvl w:val="0"/>
        <w:rPr>
          <w:rFonts w:ascii="Times New Roman" w:hAnsi="Times New Roman" w:cs="Times New Roman"/>
          <w:b/>
          <w:sz w:val="28"/>
          <w:szCs w:val="28"/>
        </w:rPr>
      </w:pPr>
      <w:r w:rsidRPr="00337C38">
        <w:rPr>
          <w:rFonts w:ascii="Times New Roman" w:hAnsi="Times New Roman" w:cs="Times New Roman"/>
          <w:b/>
          <w:sz w:val="28"/>
          <w:szCs w:val="28"/>
        </w:rPr>
        <w:t>3. Состав, последовательность и сроки выполнения</w:t>
      </w:r>
      <w:r w:rsidR="00C80F97">
        <w:rPr>
          <w:rFonts w:ascii="Times New Roman" w:hAnsi="Times New Roman" w:cs="Times New Roman"/>
          <w:b/>
          <w:sz w:val="28"/>
          <w:szCs w:val="28"/>
        </w:rPr>
        <w:t xml:space="preserve"> </w:t>
      </w:r>
      <w:r w:rsidRPr="00337C38">
        <w:rPr>
          <w:rFonts w:ascii="Times New Roman" w:hAnsi="Times New Roman" w:cs="Times New Roman"/>
          <w:b/>
          <w:sz w:val="28"/>
          <w:szCs w:val="28"/>
        </w:rPr>
        <w:t>административных процедур</w:t>
      </w:r>
      <w:r w:rsidR="00C80F97">
        <w:rPr>
          <w:rFonts w:ascii="Times New Roman" w:hAnsi="Times New Roman" w:cs="Times New Roman"/>
          <w:b/>
          <w:sz w:val="28"/>
          <w:szCs w:val="28"/>
        </w:rPr>
        <w:t xml:space="preserve"> (действий)</w:t>
      </w:r>
      <w:r w:rsidRPr="00337C38">
        <w:rPr>
          <w:rFonts w:ascii="Times New Roman" w:hAnsi="Times New Roman" w:cs="Times New Roman"/>
          <w:b/>
          <w:sz w:val="28"/>
          <w:szCs w:val="28"/>
        </w:rPr>
        <w:t>, требования</w:t>
      </w:r>
      <w:r w:rsidR="00C80F97">
        <w:rPr>
          <w:rFonts w:ascii="Times New Roman" w:hAnsi="Times New Roman" w:cs="Times New Roman"/>
          <w:b/>
          <w:sz w:val="28"/>
          <w:szCs w:val="28"/>
        </w:rPr>
        <w:t xml:space="preserve"> </w:t>
      </w:r>
      <w:r w:rsidRPr="00337C38">
        <w:rPr>
          <w:rFonts w:ascii="Times New Roman" w:hAnsi="Times New Roman" w:cs="Times New Roman"/>
          <w:b/>
          <w:sz w:val="28"/>
          <w:szCs w:val="28"/>
        </w:rPr>
        <w:t>к порядку их выполнения</w:t>
      </w:r>
      <w:r w:rsidR="00C80F97">
        <w:rPr>
          <w:rFonts w:ascii="Times New Roman" w:hAnsi="Times New Roman" w:cs="Times New Roman"/>
          <w:b/>
          <w:sz w:val="28"/>
          <w:szCs w:val="28"/>
        </w:rPr>
        <w:t>, в том числе особенности выполнения административных процедур (действий) в электронной форме</w:t>
      </w:r>
    </w:p>
    <w:p w:rsidR="00D40A02" w:rsidRPr="00337C38" w:rsidRDefault="00D40A02" w:rsidP="00D40A02">
      <w:pPr>
        <w:pStyle w:val="ConsPlusNormal"/>
        <w:ind w:left="1418" w:hanging="709"/>
        <w:jc w:val="both"/>
        <w:outlineLvl w:val="0"/>
        <w:rPr>
          <w:rFonts w:ascii="Times New Roman" w:hAnsi="Times New Roman" w:cs="Times New Roman"/>
          <w:b/>
          <w:sz w:val="28"/>
          <w:szCs w:val="28"/>
        </w:rPr>
      </w:pPr>
    </w:p>
    <w:p w:rsidR="00180A81" w:rsidRPr="00322031" w:rsidRDefault="00C80F97" w:rsidP="00322031">
      <w:pPr>
        <w:pStyle w:val="ConsPlusNormal"/>
        <w:tabs>
          <w:tab w:val="left" w:pos="709"/>
        </w:tabs>
        <w:spacing w:line="420" w:lineRule="exact"/>
        <w:ind w:firstLine="709"/>
        <w:jc w:val="both"/>
        <w:rPr>
          <w:rFonts w:ascii="Times New Roman" w:hAnsi="Times New Roman" w:cs="Times New Roman"/>
          <w:sz w:val="28"/>
          <w:szCs w:val="28"/>
        </w:rPr>
      </w:pPr>
      <w:r w:rsidRPr="00322031">
        <w:rPr>
          <w:rFonts w:ascii="Times New Roman" w:hAnsi="Times New Roman" w:cs="Times New Roman"/>
          <w:sz w:val="28"/>
          <w:szCs w:val="28"/>
        </w:rPr>
        <w:t>3.1. Административные процедуры (действия), выполняемые в ходе предоставления государственной услуги</w:t>
      </w:r>
      <w:r w:rsidR="00322031">
        <w:rPr>
          <w:rFonts w:ascii="Times New Roman" w:hAnsi="Times New Roman" w:cs="Times New Roman"/>
          <w:sz w:val="28"/>
          <w:szCs w:val="28"/>
        </w:rPr>
        <w:t>.</w:t>
      </w:r>
      <w:r w:rsidRPr="00322031">
        <w:rPr>
          <w:rFonts w:ascii="Times New Roman" w:hAnsi="Times New Roman" w:cs="Times New Roman"/>
          <w:sz w:val="28"/>
          <w:szCs w:val="28"/>
        </w:rPr>
        <w:t xml:space="preserve"> </w:t>
      </w:r>
    </w:p>
    <w:p w:rsidR="00322031" w:rsidRPr="00A828C7" w:rsidRDefault="00C80F97" w:rsidP="00322031">
      <w:pPr>
        <w:pStyle w:val="ConsPlusNormal"/>
        <w:spacing w:line="420" w:lineRule="exact"/>
        <w:ind w:firstLine="709"/>
        <w:jc w:val="both"/>
        <w:rPr>
          <w:rFonts w:ascii="Times New Roman" w:hAnsi="Times New Roman" w:cs="Times New Roman"/>
          <w:sz w:val="28"/>
          <w:szCs w:val="28"/>
        </w:rPr>
      </w:pPr>
      <w:r w:rsidRPr="00A828C7">
        <w:rPr>
          <w:rFonts w:ascii="Times New Roman" w:hAnsi="Times New Roman" w:cs="Times New Roman"/>
          <w:sz w:val="28"/>
          <w:szCs w:val="28"/>
        </w:rPr>
        <w:t xml:space="preserve">3.1.1. </w:t>
      </w:r>
      <w:r w:rsidR="00322031">
        <w:rPr>
          <w:rFonts w:ascii="Times New Roman" w:hAnsi="Times New Roman" w:cs="Times New Roman"/>
          <w:sz w:val="28"/>
          <w:szCs w:val="28"/>
        </w:rPr>
        <w:t xml:space="preserve">Перечень административных </w:t>
      </w:r>
      <w:r w:rsidR="00322031" w:rsidRPr="00A828C7">
        <w:rPr>
          <w:rFonts w:ascii="Times New Roman" w:hAnsi="Times New Roman" w:cs="Times New Roman"/>
          <w:sz w:val="28"/>
          <w:szCs w:val="28"/>
        </w:rPr>
        <w:t>процедур</w:t>
      </w:r>
      <w:r w:rsidR="00322031">
        <w:rPr>
          <w:rFonts w:ascii="Times New Roman" w:hAnsi="Times New Roman" w:cs="Times New Roman"/>
          <w:sz w:val="28"/>
          <w:szCs w:val="28"/>
        </w:rPr>
        <w:t xml:space="preserve"> (действий</w:t>
      </w:r>
      <w:r w:rsidR="00322031" w:rsidRPr="00A828C7">
        <w:rPr>
          <w:rFonts w:ascii="Times New Roman" w:hAnsi="Times New Roman" w:cs="Times New Roman"/>
          <w:sz w:val="28"/>
          <w:szCs w:val="28"/>
        </w:rPr>
        <w:t>)</w:t>
      </w:r>
      <w:r w:rsidR="00322031">
        <w:rPr>
          <w:rFonts w:ascii="Times New Roman" w:hAnsi="Times New Roman" w:cs="Times New Roman"/>
          <w:sz w:val="28"/>
          <w:szCs w:val="28"/>
        </w:rPr>
        <w:t xml:space="preserve"> при предоставлении государственной услуги в органе социальной защиты населения</w:t>
      </w:r>
      <w:r w:rsidR="00322031" w:rsidRPr="00A828C7">
        <w:rPr>
          <w:rFonts w:ascii="Times New Roman" w:hAnsi="Times New Roman" w:cs="Times New Roman"/>
          <w:sz w:val="28"/>
          <w:szCs w:val="28"/>
        </w:rPr>
        <w:t>:</w:t>
      </w:r>
    </w:p>
    <w:p w:rsidR="00180A81" w:rsidRPr="00A828C7" w:rsidRDefault="00322031" w:rsidP="00322031">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 xml:space="preserve"> </w:t>
      </w:r>
      <w:r w:rsidR="00512007" w:rsidRPr="00A828C7">
        <w:rPr>
          <w:rFonts w:ascii="Times New Roman" w:hAnsi="Times New Roman" w:cs="Times New Roman"/>
          <w:color w:val="000000" w:themeColor="text1"/>
          <w:sz w:val="28"/>
          <w:szCs w:val="28"/>
        </w:rPr>
        <w:t>«</w:t>
      </w:r>
      <w:hyperlink w:anchor="P229" w:history="1">
        <w:r w:rsidR="00180A81" w:rsidRPr="00A828C7">
          <w:rPr>
            <w:rFonts w:ascii="Times New Roman" w:hAnsi="Times New Roman" w:cs="Times New Roman"/>
            <w:color w:val="000000" w:themeColor="text1"/>
            <w:sz w:val="28"/>
            <w:szCs w:val="28"/>
          </w:rPr>
          <w:t>Прием</w:t>
        </w:r>
      </w:hyperlink>
      <w:r w:rsidR="00180A81" w:rsidRPr="00A828C7">
        <w:rPr>
          <w:rFonts w:ascii="Times New Roman" w:hAnsi="Times New Roman" w:cs="Times New Roman"/>
          <w:color w:val="000000" w:themeColor="text1"/>
          <w:sz w:val="28"/>
          <w:szCs w:val="28"/>
        </w:rPr>
        <w:t xml:space="preserve"> документов для предоставления государственной услуги</w:t>
      </w:r>
      <w:r w:rsidR="00512007" w:rsidRPr="00A828C7">
        <w:rPr>
          <w:rFonts w:ascii="Times New Roman" w:hAnsi="Times New Roman" w:cs="Times New Roman"/>
          <w:color w:val="000000" w:themeColor="text1"/>
          <w:sz w:val="28"/>
          <w:szCs w:val="28"/>
        </w:rPr>
        <w:t>,</w:t>
      </w:r>
      <w:r w:rsidR="00180A81" w:rsidRPr="00A828C7">
        <w:rPr>
          <w:rFonts w:ascii="Times New Roman" w:hAnsi="Times New Roman" w:cs="Times New Roman"/>
          <w:color w:val="000000" w:themeColor="text1"/>
          <w:sz w:val="28"/>
          <w:szCs w:val="28"/>
        </w:rPr>
        <w:t xml:space="preserve"> и</w:t>
      </w:r>
      <w:r w:rsidR="00512007" w:rsidRPr="00A828C7">
        <w:rPr>
          <w:rFonts w:ascii="Times New Roman" w:hAnsi="Times New Roman" w:cs="Times New Roman"/>
          <w:color w:val="000000" w:themeColor="text1"/>
          <w:sz w:val="28"/>
          <w:szCs w:val="28"/>
        </w:rPr>
        <w:t>х рассмотрение</w:t>
      </w:r>
      <w:r w:rsidR="00180A81" w:rsidRPr="00A828C7">
        <w:rPr>
          <w:rFonts w:ascii="Times New Roman" w:hAnsi="Times New Roman" w:cs="Times New Roman"/>
          <w:color w:val="000000" w:themeColor="text1"/>
          <w:sz w:val="28"/>
          <w:szCs w:val="28"/>
        </w:rPr>
        <w:t xml:space="preserve"> и проверка</w:t>
      </w:r>
      <w:r w:rsidR="00512007" w:rsidRPr="00A828C7">
        <w:rPr>
          <w:rFonts w:ascii="Times New Roman" w:hAnsi="Times New Roman" w:cs="Times New Roman"/>
          <w:color w:val="000000" w:themeColor="text1"/>
          <w:sz w:val="28"/>
          <w:szCs w:val="28"/>
        </w:rPr>
        <w:t>»</w:t>
      </w:r>
      <w:r w:rsidR="00180A81" w:rsidRPr="00A828C7">
        <w:rPr>
          <w:rFonts w:ascii="Times New Roman" w:hAnsi="Times New Roman" w:cs="Times New Roman"/>
          <w:color w:val="000000" w:themeColor="text1"/>
          <w:sz w:val="28"/>
          <w:szCs w:val="28"/>
        </w:rPr>
        <w:t>;</w:t>
      </w:r>
    </w:p>
    <w:p w:rsidR="00180A81" w:rsidRPr="00A828C7" w:rsidRDefault="00512007" w:rsidP="00322031">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50" w:history="1">
        <w:r w:rsidR="00180A81" w:rsidRPr="00A828C7">
          <w:rPr>
            <w:rFonts w:ascii="Times New Roman" w:hAnsi="Times New Roman" w:cs="Times New Roman"/>
            <w:color w:val="000000" w:themeColor="text1"/>
            <w:sz w:val="28"/>
            <w:szCs w:val="28"/>
          </w:rPr>
          <w:t>Формирование</w:t>
        </w:r>
      </w:hyperlink>
      <w:r w:rsidR="00180A81" w:rsidRPr="00A828C7">
        <w:rPr>
          <w:rFonts w:ascii="Times New Roman" w:hAnsi="Times New Roman" w:cs="Times New Roman"/>
          <w:color w:val="000000" w:themeColor="text1"/>
          <w:sz w:val="28"/>
          <w:szCs w:val="28"/>
        </w:rPr>
        <w:t xml:space="preserve"> и направление межведомственных запросов в органы, участвующие в предоставлении государственной услуги</w:t>
      </w:r>
      <w:r w:rsidRPr="00A828C7">
        <w:rPr>
          <w:rFonts w:ascii="Times New Roman" w:hAnsi="Times New Roman" w:cs="Times New Roman"/>
          <w:color w:val="000000" w:themeColor="text1"/>
          <w:sz w:val="28"/>
          <w:szCs w:val="28"/>
        </w:rPr>
        <w:t>»</w:t>
      </w:r>
      <w:r w:rsidR="00180A81" w:rsidRPr="00A828C7">
        <w:rPr>
          <w:rFonts w:ascii="Times New Roman" w:hAnsi="Times New Roman" w:cs="Times New Roman"/>
          <w:color w:val="000000" w:themeColor="text1"/>
          <w:sz w:val="28"/>
          <w:szCs w:val="28"/>
        </w:rPr>
        <w:t>;</w:t>
      </w:r>
    </w:p>
    <w:p w:rsidR="00180A81" w:rsidRPr="00A828C7" w:rsidRDefault="00512007" w:rsidP="00322031">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56" w:history="1">
        <w:r w:rsidR="00180A81" w:rsidRPr="00A828C7">
          <w:rPr>
            <w:rFonts w:ascii="Times New Roman" w:hAnsi="Times New Roman" w:cs="Times New Roman"/>
            <w:color w:val="000000" w:themeColor="text1"/>
            <w:sz w:val="28"/>
            <w:szCs w:val="28"/>
          </w:rPr>
          <w:t>Принятие</w:t>
        </w:r>
      </w:hyperlink>
      <w:r w:rsidR="00180A81" w:rsidRPr="00A828C7">
        <w:rPr>
          <w:rFonts w:ascii="Times New Roman" w:hAnsi="Times New Roman" w:cs="Times New Roman"/>
          <w:color w:val="000000" w:themeColor="text1"/>
          <w:sz w:val="28"/>
          <w:szCs w:val="28"/>
        </w:rPr>
        <w:t xml:space="preserve"> решения о предоставлении (об отказе в предоставлении) гражданину ГДВ, определение размера ГДВ</w:t>
      </w:r>
      <w:r w:rsidRPr="00A828C7">
        <w:rPr>
          <w:rFonts w:ascii="Times New Roman" w:hAnsi="Times New Roman" w:cs="Times New Roman"/>
          <w:color w:val="000000" w:themeColor="text1"/>
          <w:sz w:val="28"/>
          <w:szCs w:val="28"/>
        </w:rPr>
        <w:t>»</w:t>
      </w:r>
      <w:r w:rsidR="00180A81" w:rsidRPr="00A828C7">
        <w:rPr>
          <w:rFonts w:ascii="Times New Roman" w:hAnsi="Times New Roman" w:cs="Times New Roman"/>
          <w:color w:val="000000" w:themeColor="text1"/>
          <w:sz w:val="28"/>
          <w:szCs w:val="28"/>
        </w:rPr>
        <w:t>;</w:t>
      </w:r>
    </w:p>
    <w:p w:rsidR="00180A81" w:rsidRPr="00A828C7" w:rsidRDefault="00512007" w:rsidP="00EB513A">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84" w:history="1">
        <w:r w:rsidR="00180A81" w:rsidRPr="00A828C7">
          <w:rPr>
            <w:rFonts w:ascii="Times New Roman" w:hAnsi="Times New Roman" w:cs="Times New Roman"/>
            <w:color w:val="000000" w:themeColor="text1"/>
            <w:sz w:val="28"/>
            <w:szCs w:val="28"/>
          </w:rPr>
          <w:t>Выплата</w:t>
        </w:r>
      </w:hyperlink>
      <w:r w:rsidR="00180A81" w:rsidRPr="00A828C7">
        <w:rPr>
          <w:rFonts w:ascii="Times New Roman" w:hAnsi="Times New Roman" w:cs="Times New Roman"/>
          <w:color w:val="000000" w:themeColor="text1"/>
          <w:sz w:val="28"/>
          <w:szCs w:val="28"/>
        </w:rPr>
        <w:t xml:space="preserve"> ГДВ</w:t>
      </w:r>
      <w:r w:rsidRPr="00A828C7">
        <w:rPr>
          <w:rFonts w:ascii="Times New Roman" w:hAnsi="Times New Roman" w:cs="Times New Roman"/>
          <w:color w:val="000000" w:themeColor="text1"/>
          <w:sz w:val="28"/>
          <w:szCs w:val="28"/>
        </w:rPr>
        <w:t>»</w:t>
      </w:r>
      <w:r w:rsidR="00180A81" w:rsidRPr="00A828C7">
        <w:rPr>
          <w:rFonts w:ascii="Times New Roman" w:hAnsi="Times New Roman" w:cs="Times New Roman"/>
          <w:color w:val="000000" w:themeColor="text1"/>
          <w:sz w:val="28"/>
          <w:szCs w:val="28"/>
        </w:rPr>
        <w:t>.</w:t>
      </w:r>
    </w:p>
    <w:p w:rsidR="00512007" w:rsidRPr="00A828C7" w:rsidRDefault="00512007" w:rsidP="00EB513A">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 xml:space="preserve">3.1.2. Перечень административных процедур (действий) при предоставлении государственной услуги в электронной </w:t>
      </w:r>
      <w:r w:rsidR="00A828C7" w:rsidRPr="00A828C7">
        <w:rPr>
          <w:rFonts w:ascii="Times New Roman" w:hAnsi="Times New Roman" w:cs="Times New Roman"/>
          <w:color w:val="000000" w:themeColor="text1"/>
          <w:sz w:val="28"/>
          <w:szCs w:val="28"/>
        </w:rPr>
        <w:t>форме, в том числе с использованием Единого портала и регионального портала:</w:t>
      </w:r>
    </w:p>
    <w:p w:rsidR="00A828C7" w:rsidRPr="00A828C7" w:rsidRDefault="00A828C7" w:rsidP="00EB513A">
      <w:pPr>
        <w:pStyle w:val="ConsPlusNormal"/>
        <w:spacing w:line="42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29" w:history="1">
        <w:r w:rsidRPr="00A828C7">
          <w:rPr>
            <w:rFonts w:ascii="Times New Roman" w:hAnsi="Times New Roman" w:cs="Times New Roman"/>
            <w:color w:val="000000" w:themeColor="text1"/>
            <w:sz w:val="28"/>
            <w:szCs w:val="28"/>
          </w:rPr>
          <w:t>Прием</w:t>
        </w:r>
      </w:hyperlink>
      <w:r w:rsidRPr="00A828C7">
        <w:rPr>
          <w:rFonts w:ascii="Times New Roman" w:hAnsi="Times New Roman" w:cs="Times New Roman"/>
          <w:color w:val="000000" w:themeColor="text1"/>
          <w:sz w:val="28"/>
          <w:szCs w:val="28"/>
        </w:rPr>
        <w:t xml:space="preserve"> документов для предоставления государственной услуги, их </w:t>
      </w:r>
      <w:r w:rsidRPr="00A828C7">
        <w:rPr>
          <w:rFonts w:ascii="Times New Roman" w:hAnsi="Times New Roman" w:cs="Times New Roman"/>
          <w:color w:val="000000" w:themeColor="text1"/>
          <w:sz w:val="28"/>
          <w:szCs w:val="28"/>
        </w:rPr>
        <w:lastRenderedPageBreak/>
        <w:t>рассмотрение и проверка»;</w:t>
      </w:r>
    </w:p>
    <w:p w:rsidR="00A828C7" w:rsidRPr="00A828C7" w:rsidRDefault="00A828C7" w:rsidP="007878C7">
      <w:pPr>
        <w:pStyle w:val="ConsPlusNormal"/>
        <w:spacing w:line="38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50" w:history="1">
        <w:r w:rsidRPr="00A828C7">
          <w:rPr>
            <w:rFonts w:ascii="Times New Roman" w:hAnsi="Times New Roman" w:cs="Times New Roman"/>
            <w:color w:val="000000" w:themeColor="text1"/>
            <w:sz w:val="28"/>
            <w:szCs w:val="28"/>
          </w:rPr>
          <w:t>Формирование</w:t>
        </w:r>
      </w:hyperlink>
      <w:r w:rsidRPr="00A828C7">
        <w:rPr>
          <w:rFonts w:ascii="Times New Roman" w:hAnsi="Times New Roman" w:cs="Times New Roman"/>
          <w:color w:val="000000" w:themeColor="text1"/>
          <w:sz w:val="28"/>
          <w:szCs w:val="28"/>
        </w:rPr>
        <w:t xml:space="preserve"> и направление межведомственных запросов в органы, участвующие в предоставлении государственной услуги»;</w:t>
      </w:r>
    </w:p>
    <w:p w:rsidR="00A828C7" w:rsidRPr="00A828C7" w:rsidRDefault="00A828C7" w:rsidP="007878C7">
      <w:pPr>
        <w:pStyle w:val="ConsPlusNormal"/>
        <w:spacing w:line="38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56" w:history="1">
        <w:r w:rsidRPr="00A828C7">
          <w:rPr>
            <w:rFonts w:ascii="Times New Roman" w:hAnsi="Times New Roman" w:cs="Times New Roman"/>
            <w:color w:val="000000" w:themeColor="text1"/>
            <w:sz w:val="28"/>
            <w:szCs w:val="28"/>
          </w:rPr>
          <w:t>Принятие</w:t>
        </w:r>
      </w:hyperlink>
      <w:r w:rsidRPr="00A828C7">
        <w:rPr>
          <w:rFonts w:ascii="Times New Roman" w:hAnsi="Times New Roman" w:cs="Times New Roman"/>
          <w:color w:val="000000" w:themeColor="text1"/>
          <w:sz w:val="28"/>
          <w:szCs w:val="28"/>
        </w:rPr>
        <w:t xml:space="preserve"> решения о предоставлении (об отказе в предоставлении) гражданину ГДВ, определение размера ГДВ»;</w:t>
      </w:r>
    </w:p>
    <w:p w:rsidR="00A828C7" w:rsidRDefault="00A828C7" w:rsidP="007878C7">
      <w:pPr>
        <w:pStyle w:val="ConsPlusNormal"/>
        <w:spacing w:line="380" w:lineRule="exact"/>
        <w:ind w:firstLine="709"/>
        <w:jc w:val="both"/>
        <w:rPr>
          <w:rFonts w:ascii="Times New Roman" w:hAnsi="Times New Roman" w:cs="Times New Roman"/>
          <w:color w:val="000000" w:themeColor="text1"/>
          <w:sz w:val="28"/>
          <w:szCs w:val="28"/>
        </w:rPr>
      </w:pPr>
      <w:r w:rsidRPr="00A828C7">
        <w:rPr>
          <w:rFonts w:ascii="Times New Roman" w:hAnsi="Times New Roman" w:cs="Times New Roman"/>
          <w:color w:val="000000" w:themeColor="text1"/>
          <w:sz w:val="28"/>
          <w:szCs w:val="28"/>
        </w:rPr>
        <w:t>«</w:t>
      </w:r>
      <w:hyperlink w:anchor="P284" w:history="1">
        <w:r w:rsidRPr="00A828C7">
          <w:rPr>
            <w:rFonts w:ascii="Times New Roman" w:hAnsi="Times New Roman" w:cs="Times New Roman"/>
            <w:color w:val="000000" w:themeColor="text1"/>
            <w:sz w:val="28"/>
            <w:szCs w:val="28"/>
          </w:rPr>
          <w:t>Выплата</w:t>
        </w:r>
      </w:hyperlink>
      <w:r w:rsidRPr="00A828C7">
        <w:rPr>
          <w:rFonts w:ascii="Times New Roman" w:hAnsi="Times New Roman" w:cs="Times New Roman"/>
          <w:color w:val="000000" w:themeColor="text1"/>
          <w:sz w:val="28"/>
          <w:szCs w:val="28"/>
        </w:rPr>
        <w:t xml:space="preserve"> ГДВ».</w:t>
      </w:r>
    </w:p>
    <w:p w:rsidR="00EB513A" w:rsidRPr="00A828C7" w:rsidRDefault="00A828C7" w:rsidP="007878C7">
      <w:pPr>
        <w:pStyle w:val="ConsPlusNormal"/>
        <w:spacing w:line="380" w:lineRule="exact"/>
        <w:ind w:firstLine="709"/>
        <w:jc w:val="both"/>
        <w:rPr>
          <w:rFonts w:ascii="Times New Roman" w:hAnsi="Times New Roman" w:cs="Times New Roman"/>
          <w:b/>
          <w:color w:val="000000" w:themeColor="text1"/>
          <w:sz w:val="28"/>
          <w:szCs w:val="28"/>
        </w:rPr>
      </w:pPr>
      <w:r w:rsidRPr="00322031">
        <w:rPr>
          <w:rFonts w:ascii="Times New Roman" w:hAnsi="Times New Roman" w:cs="Times New Roman"/>
          <w:color w:val="000000" w:themeColor="text1"/>
          <w:sz w:val="28"/>
          <w:szCs w:val="28"/>
        </w:rPr>
        <w:t>3.2. Описание административных процедур (действий), выполняемых при предоставлении государственной услуги в органе социальной защиты населения</w:t>
      </w:r>
      <w:r w:rsidR="00322031">
        <w:rPr>
          <w:rFonts w:ascii="Times New Roman" w:hAnsi="Times New Roman" w:cs="Times New Roman"/>
          <w:color w:val="000000" w:themeColor="text1"/>
          <w:sz w:val="28"/>
          <w:szCs w:val="28"/>
        </w:rPr>
        <w:t>.</w:t>
      </w:r>
      <w:r w:rsidRPr="00322031">
        <w:rPr>
          <w:rFonts w:ascii="Times New Roman" w:hAnsi="Times New Roman" w:cs="Times New Roman"/>
          <w:color w:val="000000" w:themeColor="text1"/>
          <w:sz w:val="28"/>
          <w:szCs w:val="28"/>
        </w:rPr>
        <w:t xml:space="preserve"> </w:t>
      </w:r>
    </w:p>
    <w:p w:rsidR="00E56637" w:rsidRDefault="00180A81" w:rsidP="007878C7">
      <w:pPr>
        <w:pStyle w:val="ConsPlusNormal"/>
        <w:spacing w:line="380" w:lineRule="exact"/>
        <w:ind w:firstLine="709"/>
        <w:jc w:val="both"/>
        <w:rPr>
          <w:rFonts w:ascii="Times New Roman" w:hAnsi="Times New Roman" w:cs="Times New Roman"/>
          <w:sz w:val="28"/>
          <w:szCs w:val="28"/>
        </w:rPr>
      </w:pPr>
      <w:bookmarkStart w:id="3" w:name="P229"/>
      <w:bookmarkEnd w:id="3"/>
      <w:r w:rsidRPr="00180A81">
        <w:rPr>
          <w:rFonts w:ascii="Times New Roman" w:hAnsi="Times New Roman" w:cs="Times New Roman"/>
          <w:sz w:val="28"/>
          <w:szCs w:val="28"/>
        </w:rPr>
        <w:t>3.</w:t>
      </w:r>
      <w:r w:rsidR="00E56637">
        <w:rPr>
          <w:rFonts w:ascii="Times New Roman" w:hAnsi="Times New Roman" w:cs="Times New Roman"/>
          <w:sz w:val="28"/>
          <w:szCs w:val="28"/>
        </w:rPr>
        <w:t>2</w:t>
      </w:r>
      <w:r w:rsidRPr="00180A81">
        <w:rPr>
          <w:rFonts w:ascii="Times New Roman" w:hAnsi="Times New Roman" w:cs="Times New Roman"/>
          <w:sz w:val="28"/>
          <w:szCs w:val="28"/>
        </w:rPr>
        <w:t xml:space="preserve">.1. Основанием для начала </w:t>
      </w:r>
      <w:r w:rsidR="00E56637">
        <w:rPr>
          <w:rFonts w:ascii="Times New Roman" w:hAnsi="Times New Roman" w:cs="Times New Roman"/>
          <w:sz w:val="28"/>
          <w:szCs w:val="28"/>
        </w:rPr>
        <w:t>выполнения административной п</w:t>
      </w:r>
      <w:r w:rsidRPr="00180A81">
        <w:rPr>
          <w:rFonts w:ascii="Times New Roman" w:hAnsi="Times New Roman" w:cs="Times New Roman"/>
          <w:sz w:val="28"/>
          <w:szCs w:val="28"/>
        </w:rPr>
        <w:t>роцедуры</w:t>
      </w:r>
      <w:r w:rsidR="00E56637">
        <w:rPr>
          <w:rFonts w:ascii="Times New Roman" w:hAnsi="Times New Roman" w:cs="Times New Roman"/>
          <w:sz w:val="28"/>
          <w:szCs w:val="28"/>
        </w:rPr>
        <w:t xml:space="preserve"> (действия)</w:t>
      </w:r>
      <w:r w:rsidRPr="00180A81">
        <w:rPr>
          <w:rFonts w:ascii="Times New Roman" w:hAnsi="Times New Roman" w:cs="Times New Roman"/>
          <w:sz w:val="28"/>
          <w:szCs w:val="28"/>
        </w:rPr>
        <w:t xml:space="preserve"> </w:t>
      </w:r>
      <w:r w:rsidR="00E56637" w:rsidRPr="00A828C7">
        <w:rPr>
          <w:rFonts w:ascii="Times New Roman" w:hAnsi="Times New Roman" w:cs="Times New Roman"/>
          <w:color w:val="000000" w:themeColor="text1"/>
          <w:sz w:val="28"/>
          <w:szCs w:val="28"/>
        </w:rPr>
        <w:t>«</w:t>
      </w:r>
      <w:hyperlink w:anchor="P229" w:history="1">
        <w:r w:rsidR="00E56637" w:rsidRPr="00A828C7">
          <w:rPr>
            <w:rFonts w:ascii="Times New Roman" w:hAnsi="Times New Roman" w:cs="Times New Roman"/>
            <w:color w:val="000000" w:themeColor="text1"/>
            <w:sz w:val="28"/>
            <w:szCs w:val="28"/>
          </w:rPr>
          <w:t>Прием</w:t>
        </w:r>
      </w:hyperlink>
      <w:r w:rsidR="00E56637" w:rsidRPr="00A828C7">
        <w:rPr>
          <w:rFonts w:ascii="Times New Roman" w:hAnsi="Times New Roman" w:cs="Times New Roman"/>
          <w:color w:val="000000" w:themeColor="text1"/>
          <w:sz w:val="28"/>
          <w:szCs w:val="28"/>
        </w:rPr>
        <w:t xml:space="preserve"> документов для предоставления государственной услуги, их рассмотрение и проверка</w:t>
      </w:r>
      <w:r w:rsidR="00E56637">
        <w:rPr>
          <w:rFonts w:ascii="Times New Roman" w:hAnsi="Times New Roman" w:cs="Times New Roman"/>
          <w:color w:val="000000" w:themeColor="text1"/>
          <w:sz w:val="28"/>
          <w:szCs w:val="28"/>
        </w:rPr>
        <w:t>»</w:t>
      </w:r>
      <w:r w:rsidR="00E56637" w:rsidRPr="00180A81">
        <w:rPr>
          <w:rFonts w:ascii="Times New Roman" w:hAnsi="Times New Roman" w:cs="Times New Roman"/>
          <w:sz w:val="28"/>
          <w:szCs w:val="28"/>
        </w:rPr>
        <w:t xml:space="preserve"> </w:t>
      </w:r>
      <w:r w:rsidRPr="00180A81">
        <w:rPr>
          <w:rFonts w:ascii="Times New Roman" w:hAnsi="Times New Roman" w:cs="Times New Roman"/>
          <w:sz w:val="28"/>
          <w:szCs w:val="28"/>
        </w:rPr>
        <w:t xml:space="preserve">является обращение </w:t>
      </w:r>
      <w:r w:rsidR="00322031">
        <w:rPr>
          <w:rFonts w:ascii="Times New Roman" w:hAnsi="Times New Roman" w:cs="Times New Roman"/>
          <w:sz w:val="28"/>
          <w:szCs w:val="28"/>
        </w:rPr>
        <w:t>заявителя</w:t>
      </w:r>
      <w:r w:rsidRPr="00180A81">
        <w:rPr>
          <w:rFonts w:ascii="Times New Roman" w:hAnsi="Times New Roman" w:cs="Times New Roman"/>
          <w:sz w:val="28"/>
          <w:szCs w:val="28"/>
        </w:rPr>
        <w:t>, его представителя (законного представителя) с документами, необходимыми для предоставления государственной услуги, в орган социальной защиты населения</w:t>
      </w:r>
      <w:r w:rsidR="00E56637">
        <w:rPr>
          <w:rFonts w:ascii="Times New Roman" w:hAnsi="Times New Roman" w:cs="Times New Roman"/>
          <w:sz w:val="28"/>
          <w:szCs w:val="28"/>
        </w:rPr>
        <w:t>.</w:t>
      </w:r>
    </w:p>
    <w:p w:rsidR="00180A81" w:rsidRPr="00157614" w:rsidRDefault="00180A81" w:rsidP="007878C7">
      <w:pPr>
        <w:pStyle w:val="ConsPlusNormal"/>
        <w:spacing w:line="380" w:lineRule="exact"/>
        <w:ind w:firstLine="708"/>
        <w:jc w:val="both"/>
        <w:rPr>
          <w:rFonts w:ascii="Times New Roman" w:hAnsi="Times New Roman" w:cs="Times New Roman"/>
          <w:sz w:val="28"/>
          <w:szCs w:val="28"/>
        </w:rPr>
      </w:pPr>
      <w:r w:rsidRPr="00157614">
        <w:rPr>
          <w:rFonts w:ascii="Times New Roman" w:hAnsi="Times New Roman" w:cs="Times New Roman"/>
          <w:sz w:val="28"/>
          <w:szCs w:val="28"/>
        </w:rPr>
        <w:t xml:space="preserve">При поступлении документов </w:t>
      </w:r>
      <w:r w:rsidR="00E56637" w:rsidRPr="00157614">
        <w:rPr>
          <w:rFonts w:ascii="Times New Roman" w:hAnsi="Times New Roman" w:cs="Times New Roman"/>
          <w:sz w:val="28"/>
          <w:szCs w:val="28"/>
        </w:rPr>
        <w:t>в</w:t>
      </w:r>
      <w:r w:rsidRPr="00157614">
        <w:rPr>
          <w:rFonts w:ascii="Times New Roman" w:hAnsi="Times New Roman" w:cs="Times New Roman"/>
          <w:sz w:val="28"/>
          <w:szCs w:val="28"/>
        </w:rPr>
        <w:t xml:space="preserve"> орган социальной защиты населения</w:t>
      </w:r>
      <w:r w:rsidR="00E56637" w:rsidRPr="00157614">
        <w:rPr>
          <w:rFonts w:ascii="Times New Roman" w:hAnsi="Times New Roman" w:cs="Times New Roman"/>
          <w:sz w:val="28"/>
          <w:szCs w:val="28"/>
        </w:rPr>
        <w:t xml:space="preserve"> специалист</w:t>
      </w:r>
      <w:r w:rsidRPr="00157614">
        <w:rPr>
          <w:rFonts w:ascii="Times New Roman" w:hAnsi="Times New Roman" w:cs="Times New Roman"/>
          <w:sz w:val="28"/>
          <w:szCs w:val="28"/>
        </w:rPr>
        <w:t xml:space="preserve">, ответственный за </w:t>
      </w:r>
      <w:r w:rsidR="00E56637" w:rsidRPr="00157614">
        <w:rPr>
          <w:rFonts w:ascii="Times New Roman" w:hAnsi="Times New Roman" w:cs="Times New Roman"/>
          <w:sz w:val="28"/>
          <w:szCs w:val="28"/>
        </w:rPr>
        <w:t xml:space="preserve">их </w:t>
      </w:r>
      <w:r w:rsidRPr="00157614">
        <w:rPr>
          <w:rFonts w:ascii="Times New Roman" w:hAnsi="Times New Roman" w:cs="Times New Roman"/>
          <w:sz w:val="28"/>
          <w:szCs w:val="28"/>
        </w:rPr>
        <w:t xml:space="preserve">прием </w:t>
      </w:r>
      <w:r w:rsidR="00E56637" w:rsidRPr="00157614">
        <w:rPr>
          <w:rFonts w:ascii="Times New Roman" w:hAnsi="Times New Roman" w:cs="Times New Roman"/>
          <w:sz w:val="28"/>
          <w:szCs w:val="28"/>
        </w:rPr>
        <w:t>и регистрацию</w:t>
      </w:r>
      <w:r w:rsidRPr="00157614">
        <w:rPr>
          <w:rFonts w:ascii="Times New Roman" w:hAnsi="Times New Roman" w:cs="Times New Roman"/>
          <w:sz w:val="28"/>
          <w:szCs w:val="28"/>
        </w:rPr>
        <w:t>:</w:t>
      </w:r>
    </w:p>
    <w:p w:rsidR="007F5C06" w:rsidRPr="007F5C06" w:rsidRDefault="007F5C06" w:rsidP="007F5C06">
      <w:pPr>
        <w:widowControl w:val="0"/>
        <w:autoSpaceDE w:val="0"/>
        <w:autoSpaceDN w:val="0"/>
        <w:spacing w:after="0" w:line="420" w:lineRule="exact"/>
        <w:ind w:firstLine="709"/>
        <w:jc w:val="both"/>
        <w:rPr>
          <w:rFonts w:ascii="Times New Roman" w:eastAsia="Times New Roman" w:hAnsi="Times New Roman" w:cs="Times New Roman"/>
          <w:sz w:val="28"/>
          <w:szCs w:val="28"/>
          <w:lang w:eastAsia="ru-RU"/>
        </w:rPr>
      </w:pPr>
      <w:r w:rsidRPr="007F5C06">
        <w:rPr>
          <w:rFonts w:ascii="Times New Roman" w:eastAsia="Times New Roman" w:hAnsi="Times New Roman" w:cs="Times New Roman"/>
          <w:sz w:val="28"/>
          <w:szCs w:val="28"/>
          <w:lang w:eastAsia="ru-RU"/>
        </w:rPr>
        <w:t>осуществляет проверку наличия или отсутствия основани</w:t>
      </w:r>
      <w:r w:rsidR="000018C8">
        <w:rPr>
          <w:rFonts w:ascii="Times New Roman" w:eastAsia="Times New Roman" w:hAnsi="Times New Roman" w:cs="Times New Roman"/>
          <w:sz w:val="28"/>
          <w:szCs w:val="28"/>
          <w:lang w:eastAsia="ru-RU"/>
        </w:rPr>
        <w:t>й</w:t>
      </w:r>
      <w:r w:rsidRPr="007F5C06">
        <w:rPr>
          <w:rFonts w:ascii="Times New Roman" w:eastAsia="Times New Roman" w:hAnsi="Times New Roman" w:cs="Times New Roman"/>
          <w:sz w:val="28"/>
          <w:szCs w:val="28"/>
          <w:lang w:eastAsia="ru-RU"/>
        </w:rPr>
        <w:t>, предусмотренн</w:t>
      </w:r>
      <w:r w:rsidR="000018C8">
        <w:rPr>
          <w:rFonts w:ascii="Times New Roman" w:eastAsia="Times New Roman" w:hAnsi="Times New Roman" w:cs="Times New Roman"/>
          <w:sz w:val="28"/>
          <w:szCs w:val="28"/>
          <w:lang w:eastAsia="ru-RU"/>
        </w:rPr>
        <w:t>ых</w:t>
      </w:r>
      <w:r w:rsidRPr="007F5C06">
        <w:rPr>
          <w:rFonts w:ascii="Times New Roman" w:eastAsia="Times New Roman" w:hAnsi="Times New Roman" w:cs="Times New Roman"/>
          <w:sz w:val="28"/>
          <w:szCs w:val="28"/>
          <w:lang w:eastAsia="ru-RU"/>
        </w:rPr>
        <w:t xml:space="preserve"> абзац</w:t>
      </w:r>
      <w:r w:rsidR="000018C8">
        <w:rPr>
          <w:rFonts w:ascii="Times New Roman" w:eastAsia="Times New Roman" w:hAnsi="Times New Roman" w:cs="Times New Roman"/>
          <w:sz w:val="28"/>
          <w:szCs w:val="28"/>
          <w:lang w:eastAsia="ru-RU"/>
        </w:rPr>
        <w:t>а</w:t>
      </w:r>
      <w:r w:rsidRPr="007F5C06">
        <w:rPr>
          <w:rFonts w:ascii="Times New Roman" w:eastAsia="Times New Roman" w:hAnsi="Times New Roman" w:cs="Times New Roman"/>
          <w:sz w:val="28"/>
          <w:szCs w:val="28"/>
          <w:lang w:eastAsia="ru-RU"/>
        </w:rPr>
        <w:t>м</w:t>
      </w:r>
      <w:r w:rsidR="000018C8">
        <w:rPr>
          <w:rFonts w:ascii="Times New Roman" w:eastAsia="Times New Roman" w:hAnsi="Times New Roman" w:cs="Times New Roman"/>
          <w:sz w:val="28"/>
          <w:szCs w:val="28"/>
          <w:lang w:eastAsia="ru-RU"/>
        </w:rPr>
        <w:t>и вторым, пятым и</w:t>
      </w:r>
      <w:r w:rsidRPr="007F5C06">
        <w:rPr>
          <w:rFonts w:ascii="Times New Roman" w:eastAsia="Times New Roman" w:hAnsi="Times New Roman" w:cs="Times New Roman"/>
          <w:sz w:val="28"/>
          <w:szCs w:val="28"/>
          <w:lang w:eastAsia="ru-RU"/>
        </w:rPr>
        <w:t xml:space="preserve"> </w:t>
      </w:r>
      <w:r w:rsidR="00726100">
        <w:rPr>
          <w:rFonts w:ascii="Times New Roman" w:eastAsia="Times New Roman" w:hAnsi="Times New Roman" w:cs="Times New Roman"/>
          <w:sz w:val="28"/>
          <w:szCs w:val="28"/>
          <w:lang w:eastAsia="ru-RU"/>
        </w:rPr>
        <w:t>шест</w:t>
      </w:r>
      <w:r w:rsidR="00183E2A">
        <w:rPr>
          <w:rFonts w:ascii="Times New Roman" w:eastAsia="Times New Roman" w:hAnsi="Times New Roman" w:cs="Times New Roman"/>
          <w:sz w:val="28"/>
          <w:szCs w:val="28"/>
          <w:lang w:eastAsia="ru-RU"/>
        </w:rPr>
        <w:t>ы</w:t>
      </w:r>
      <w:r w:rsidR="00726100">
        <w:rPr>
          <w:rFonts w:ascii="Times New Roman" w:eastAsia="Times New Roman" w:hAnsi="Times New Roman" w:cs="Times New Roman"/>
          <w:sz w:val="28"/>
          <w:szCs w:val="28"/>
          <w:lang w:eastAsia="ru-RU"/>
        </w:rPr>
        <w:t>м</w:t>
      </w:r>
      <w:r w:rsidRPr="007F5C06">
        <w:rPr>
          <w:rFonts w:ascii="Times New Roman" w:eastAsia="Times New Roman" w:hAnsi="Times New Roman" w:cs="Times New Roman"/>
          <w:sz w:val="28"/>
          <w:szCs w:val="28"/>
          <w:lang w:eastAsia="ru-RU"/>
        </w:rPr>
        <w:t xml:space="preserve"> пункта 2.11 настоящего Административного регламента, в </w:t>
      </w:r>
      <w:r w:rsidR="000018C8">
        <w:rPr>
          <w:rFonts w:ascii="Times New Roman" w:eastAsia="Times New Roman" w:hAnsi="Times New Roman" w:cs="Times New Roman"/>
          <w:sz w:val="28"/>
          <w:szCs w:val="28"/>
          <w:lang w:eastAsia="ru-RU"/>
        </w:rPr>
        <w:t>том числе</w:t>
      </w:r>
      <w:r w:rsidRPr="007F5C06">
        <w:rPr>
          <w:rFonts w:ascii="Times New Roman" w:eastAsia="Times New Roman" w:hAnsi="Times New Roman" w:cs="Times New Roman"/>
          <w:sz w:val="28"/>
          <w:szCs w:val="28"/>
          <w:lang w:eastAsia="ru-RU"/>
        </w:rPr>
        <w:t xml:space="preserve"> по данным единой автоматизированной информационной системы социальной защиты населения Кировской области (далее – электронная база данных) и по сведениям, содержащимся в ЕГИССО; </w:t>
      </w:r>
    </w:p>
    <w:p w:rsidR="00180A81" w:rsidRPr="00157614" w:rsidRDefault="00C47B0E" w:rsidP="007878C7">
      <w:pPr>
        <w:pStyle w:val="ConsPlusNormal"/>
        <w:spacing w:line="38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п</w:t>
      </w:r>
      <w:r w:rsidR="00180A81" w:rsidRPr="00157614">
        <w:rPr>
          <w:rFonts w:ascii="Times New Roman" w:hAnsi="Times New Roman" w:cs="Times New Roman"/>
          <w:sz w:val="28"/>
          <w:szCs w:val="28"/>
        </w:rPr>
        <w:t>роверяет наличие документов, представленных гражданином</w:t>
      </w:r>
      <w:r w:rsidRPr="00157614">
        <w:rPr>
          <w:rFonts w:ascii="Times New Roman" w:hAnsi="Times New Roman" w:cs="Times New Roman"/>
          <w:sz w:val="28"/>
          <w:szCs w:val="28"/>
        </w:rPr>
        <w:t xml:space="preserve"> самостоятельно</w:t>
      </w:r>
      <w:r w:rsidR="00180A81" w:rsidRPr="00157614">
        <w:rPr>
          <w:rFonts w:ascii="Times New Roman" w:hAnsi="Times New Roman" w:cs="Times New Roman"/>
          <w:sz w:val="28"/>
          <w:szCs w:val="28"/>
        </w:rPr>
        <w:t xml:space="preserve">, исходя из перечня документов, указанных </w:t>
      </w:r>
      <w:r w:rsidR="003040E8">
        <w:rPr>
          <w:rFonts w:ascii="Times New Roman" w:hAnsi="Times New Roman" w:cs="Times New Roman"/>
          <w:sz w:val="28"/>
          <w:szCs w:val="28"/>
        </w:rPr>
        <w:t xml:space="preserve">в </w:t>
      </w:r>
      <w:hyperlink w:anchor="P115" w:history="1">
        <w:r w:rsidR="00180A81" w:rsidRPr="00157614">
          <w:rPr>
            <w:rFonts w:ascii="Times New Roman" w:hAnsi="Times New Roman" w:cs="Times New Roman"/>
            <w:color w:val="000000" w:themeColor="text1"/>
            <w:sz w:val="28"/>
            <w:szCs w:val="28"/>
          </w:rPr>
          <w:t>пункт</w:t>
        </w:r>
        <w:r w:rsidR="003040E8">
          <w:rPr>
            <w:rFonts w:ascii="Times New Roman" w:hAnsi="Times New Roman" w:cs="Times New Roman"/>
            <w:color w:val="000000" w:themeColor="text1"/>
            <w:sz w:val="28"/>
            <w:szCs w:val="28"/>
          </w:rPr>
          <w:t>е</w:t>
        </w:r>
        <w:r w:rsidR="00180A81" w:rsidRPr="00157614">
          <w:rPr>
            <w:rFonts w:ascii="Times New Roman" w:hAnsi="Times New Roman" w:cs="Times New Roman"/>
            <w:color w:val="000000" w:themeColor="text1"/>
            <w:sz w:val="28"/>
            <w:szCs w:val="28"/>
          </w:rPr>
          <w:t xml:space="preserve"> 2.6</w:t>
        </w:r>
      </w:hyperlink>
      <w:r w:rsidR="00180A81" w:rsidRPr="00157614">
        <w:rPr>
          <w:rFonts w:ascii="Times New Roman" w:hAnsi="Times New Roman" w:cs="Times New Roman"/>
          <w:color w:val="000000" w:themeColor="text1"/>
          <w:sz w:val="28"/>
          <w:szCs w:val="28"/>
        </w:rPr>
        <w:t xml:space="preserve"> </w:t>
      </w:r>
      <w:r w:rsidR="00180A81" w:rsidRPr="00157614">
        <w:rPr>
          <w:rFonts w:ascii="Times New Roman" w:hAnsi="Times New Roman" w:cs="Times New Roman"/>
          <w:sz w:val="28"/>
          <w:szCs w:val="28"/>
        </w:rPr>
        <w:t>настоящего Административного регламента</w:t>
      </w:r>
      <w:r w:rsidRPr="00157614">
        <w:rPr>
          <w:rFonts w:ascii="Times New Roman" w:hAnsi="Times New Roman" w:cs="Times New Roman"/>
          <w:sz w:val="28"/>
          <w:szCs w:val="28"/>
        </w:rPr>
        <w:t>;</w:t>
      </w:r>
    </w:p>
    <w:p w:rsidR="007878C7" w:rsidRDefault="007878C7" w:rsidP="007878C7">
      <w:pPr>
        <w:autoSpaceDE w:val="0"/>
        <w:autoSpaceDN w:val="0"/>
        <w:adjustRightInd w:val="0"/>
        <w:spacing w:after="0" w:line="380" w:lineRule="exact"/>
        <w:ind w:firstLine="709"/>
        <w:rPr>
          <w:rFonts w:ascii="Times New Roman" w:eastAsia="Times New Roman" w:hAnsi="Times New Roman" w:cs="Times New Roman"/>
          <w:sz w:val="28"/>
          <w:szCs w:val="28"/>
          <w:lang w:eastAsia="ru-RU"/>
        </w:rPr>
      </w:pPr>
      <w:r w:rsidRPr="007878C7">
        <w:rPr>
          <w:rFonts w:ascii="Times New Roman" w:eastAsia="Times New Roman" w:hAnsi="Times New Roman" w:cs="Times New Roman"/>
          <w:sz w:val="28"/>
          <w:szCs w:val="28"/>
          <w:lang w:eastAsia="ru-RU"/>
        </w:rPr>
        <w:t>сличает представленные экземпляры оригиналов и копий документов друг с другом;</w:t>
      </w:r>
    </w:p>
    <w:p w:rsidR="007878C7" w:rsidRPr="007878C7" w:rsidRDefault="007878C7" w:rsidP="007878C7">
      <w:pPr>
        <w:autoSpaceDE w:val="0"/>
        <w:autoSpaceDN w:val="0"/>
        <w:adjustRightInd w:val="0"/>
        <w:spacing w:after="0" w:line="380" w:lineRule="exact"/>
        <w:ind w:firstLine="709"/>
        <w:jc w:val="both"/>
        <w:rPr>
          <w:rFonts w:ascii="Times New Roman" w:eastAsia="Times New Roman" w:hAnsi="Times New Roman" w:cs="Times New Roman"/>
          <w:sz w:val="28"/>
          <w:szCs w:val="28"/>
          <w:lang w:eastAsia="ru-RU"/>
        </w:rPr>
      </w:pPr>
      <w:r w:rsidRPr="007878C7">
        <w:rPr>
          <w:rFonts w:ascii="Times New Roman" w:eastAsia="Times New Roman" w:hAnsi="Times New Roman" w:cs="Times New Roman"/>
          <w:sz w:val="28"/>
          <w:szCs w:val="28"/>
          <w:lang w:eastAsia="ru-RU"/>
        </w:rPr>
        <w:t>выполняет на копиях документов надпись об их соответствии подлинным экземплярам, заверяет своей подписью с указанием фамилии, инициалов, даты заверения, если представленные копии документов                      не заверены в установленном законодательством порядке;</w:t>
      </w:r>
    </w:p>
    <w:p w:rsidR="00C47B0E" w:rsidRPr="00157614" w:rsidRDefault="00C47B0E" w:rsidP="007878C7">
      <w:pPr>
        <w:autoSpaceDE w:val="0"/>
        <w:autoSpaceDN w:val="0"/>
        <w:adjustRightInd w:val="0"/>
        <w:spacing w:after="0" w:line="38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 xml:space="preserve">при установлении фактов отсутствия необходимых документов и (или)  неправильного заполнения </w:t>
      </w:r>
      <w:hyperlink r:id="rId15" w:history="1">
        <w:r w:rsidRPr="00157614">
          <w:rPr>
            <w:rFonts w:ascii="Times New Roman" w:hAnsi="Times New Roman" w:cs="Times New Roman"/>
            <w:sz w:val="28"/>
            <w:szCs w:val="28"/>
          </w:rPr>
          <w:t>заявления</w:t>
        </w:r>
      </w:hyperlink>
      <w:r w:rsidRPr="00157614">
        <w:rPr>
          <w:rFonts w:ascii="Times New Roman" w:hAnsi="Times New Roman" w:cs="Times New Roman"/>
          <w:sz w:val="28"/>
          <w:szCs w:val="28"/>
        </w:rPr>
        <w:t xml:space="preserve"> уведомляет </w:t>
      </w:r>
      <w:r w:rsidR="007878C7">
        <w:rPr>
          <w:rFonts w:ascii="Times New Roman" w:hAnsi="Times New Roman" w:cs="Times New Roman"/>
          <w:sz w:val="28"/>
          <w:szCs w:val="28"/>
        </w:rPr>
        <w:t>заявителя</w:t>
      </w:r>
      <w:r w:rsidRPr="00157614">
        <w:rPr>
          <w:rFonts w:ascii="Times New Roman" w:hAnsi="Times New Roman" w:cs="Times New Roman"/>
          <w:sz w:val="28"/>
          <w:szCs w:val="28"/>
        </w:rPr>
        <w:t xml:space="preserve"> о наличии указанных фактов, разъясняет содержание выявленных недостатков и возвращает документы </w:t>
      </w:r>
      <w:r w:rsidR="007878C7">
        <w:rPr>
          <w:rFonts w:ascii="Times New Roman" w:hAnsi="Times New Roman" w:cs="Times New Roman"/>
          <w:sz w:val="28"/>
          <w:szCs w:val="28"/>
        </w:rPr>
        <w:t>заявителю</w:t>
      </w:r>
      <w:r w:rsidRPr="00157614">
        <w:rPr>
          <w:rFonts w:ascii="Times New Roman" w:hAnsi="Times New Roman" w:cs="Times New Roman"/>
          <w:sz w:val="28"/>
          <w:szCs w:val="28"/>
        </w:rPr>
        <w:t xml:space="preserve"> (причины, препятствующие приему </w:t>
      </w:r>
      <w:r w:rsidRPr="00157614">
        <w:rPr>
          <w:rFonts w:ascii="Times New Roman" w:hAnsi="Times New Roman" w:cs="Times New Roman"/>
          <w:sz w:val="28"/>
          <w:szCs w:val="28"/>
        </w:rPr>
        <w:lastRenderedPageBreak/>
        <w:t>документов, при возможности могут быть устранены в ходе выполнения указанной административной процедуры);</w:t>
      </w:r>
    </w:p>
    <w:p w:rsidR="00157614" w:rsidRPr="00157614" w:rsidRDefault="00157614" w:rsidP="007878C7">
      <w:pPr>
        <w:autoSpaceDE w:val="0"/>
        <w:autoSpaceDN w:val="0"/>
        <w:adjustRightInd w:val="0"/>
        <w:spacing w:after="0" w:line="42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в случае отсутствия оснований для отказа в приеме документов в установленном порядке регистрирует поступившие документы;</w:t>
      </w:r>
    </w:p>
    <w:p w:rsidR="00157614" w:rsidRPr="00157614" w:rsidRDefault="00157614" w:rsidP="007878C7">
      <w:pPr>
        <w:autoSpaceDE w:val="0"/>
        <w:autoSpaceDN w:val="0"/>
        <w:adjustRightInd w:val="0"/>
        <w:spacing w:after="0" w:line="42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 xml:space="preserve">вносит данные </w:t>
      </w:r>
      <w:r w:rsidR="007878C7">
        <w:rPr>
          <w:rFonts w:ascii="Times New Roman" w:hAnsi="Times New Roman" w:cs="Times New Roman"/>
          <w:sz w:val="28"/>
          <w:szCs w:val="28"/>
        </w:rPr>
        <w:t>заявителя</w:t>
      </w:r>
      <w:r w:rsidRPr="00157614">
        <w:rPr>
          <w:rFonts w:ascii="Times New Roman" w:hAnsi="Times New Roman" w:cs="Times New Roman"/>
          <w:sz w:val="28"/>
          <w:szCs w:val="28"/>
        </w:rPr>
        <w:t xml:space="preserve"> и представленные им сведения в электронную базу данных с заполнением позиций в соответствии с требованиями к работе с программным продуктом, используемым для предоставления государственной услуги;</w:t>
      </w:r>
    </w:p>
    <w:p w:rsidR="00157614" w:rsidRPr="00157614" w:rsidRDefault="00157614" w:rsidP="007878C7">
      <w:pPr>
        <w:autoSpaceDE w:val="0"/>
        <w:autoSpaceDN w:val="0"/>
        <w:adjustRightInd w:val="0"/>
        <w:spacing w:after="0" w:line="42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 xml:space="preserve">распечатывает </w:t>
      </w:r>
      <w:hyperlink r:id="rId16" w:history="1">
        <w:r w:rsidRPr="00157614">
          <w:rPr>
            <w:rFonts w:ascii="Times New Roman" w:hAnsi="Times New Roman" w:cs="Times New Roman"/>
            <w:sz w:val="28"/>
            <w:szCs w:val="28"/>
          </w:rPr>
          <w:t>заявление</w:t>
        </w:r>
      </w:hyperlink>
      <w:r w:rsidRPr="00157614">
        <w:rPr>
          <w:rFonts w:ascii="Times New Roman" w:hAnsi="Times New Roman" w:cs="Times New Roman"/>
          <w:sz w:val="28"/>
          <w:szCs w:val="28"/>
        </w:rPr>
        <w:t xml:space="preserve"> из электронной базы данных;</w:t>
      </w:r>
    </w:p>
    <w:p w:rsidR="00157614" w:rsidRPr="00157614" w:rsidRDefault="00157614" w:rsidP="007878C7">
      <w:pPr>
        <w:autoSpaceDE w:val="0"/>
        <w:autoSpaceDN w:val="0"/>
        <w:adjustRightInd w:val="0"/>
        <w:spacing w:after="0" w:line="42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 xml:space="preserve">при наличии документов, предусмотренных </w:t>
      </w:r>
      <w:hyperlink r:id="rId17" w:history="1">
        <w:r w:rsidRPr="00157614">
          <w:rPr>
            <w:rFonts w:ascii="Times New Roman" w:hAnsi="Times New Roman" w:cs="Times New Roman"/>
            <w:sz w:val="28"/>
            <w:szCs w:val="28"/>
          </w:rPr>
          <w:t>пунктом 2.</w:t>
        </w:r>
      </w:hyperlink>
      <w:r>
        <w:rPr>
          <w:rFonts w:ascii="Times New Roman" w:hAnsi="Times New Roman" w:cs="Times New Roman"/>
          <w:sz w:val="28"/>
          <w:szCs w:val="28"/>
        </w:rPr>
        <w:t>6</w:t>
      </w:r>
      <w:r w:rsidRPr="00157614">
        <w:rPr>
          <w:rFonts w:ascii="Times New Roman" w:hAnsi="Times New Roman" w:cs="Times New Roman"/>
          <w:sz w:val="28"/>
          <w:szCs w:val="28"/>
        </w:rPr>
        <w:t xml:space="preserve"> настоящего Административного регламента, оформляет </w:t>
      </w:r>
      <w:r w:rsidR="00EB513A" w:rsidRPr="00157614">
        <w:rPr>
          <w:rFonts w:ascii="Times New Roman" w:hAnsi="Times New Roman" w:cs="Times New Roman"/>
          <w:sz w:val="28"/>
          <w:szCs w:val="28"/>
        </w:rPr>
        <w:t xml:space="preserve">в двух экземплярах </w:t>
      </w:r>
      <w:r w:rsidRPr="00157614">
        <w:rPr>
          <w:rFonts w:ascii="Times New Roman" w:hAnsi="Times New Roman" w:cs="Times New Roman"/>
          <w:sz w:val="28"/>
          <w:szCs w:val="28"/>
        </w:rPr>
        <w:t xml:space="preserve">расписку-уведомление о приеме документов (далее – расписка), в которой указываются регистрационный номер </w:t>
      </w:r>
      <w:hyperlink r:id="rId18" w:history="1">
        <w:r w:rsidRPr="00157614">
          <w:rPr>
            <w:rFonts w:ascii="Times New Roman" w:hAnsi="Times New Roman" w:cs="Times New Roman"/>
            <w:sz w:val="28"/>
            <w:szCs w:val="28"/>
          </w:rPr>
          <w:t>заявления</w:t>
        </w:r>
      </w:hyperlink>
      <w:r w:rsidRPr="00157614">
        <w:rPr>
          <w:rFonts w:ascii="Times New Roman" w:hAnsi="Times New Roman" w:cs="Times New Roman"/>
          <w:sz w:val="28"/>
          <w:szCs w:val="28"/>
        </w:rPr>
        <w:t xml:space="preserve"> согласно порядковому номеру в электронной базе данных, дата приема </w:t>
      </w:r>
      <w:hyperlink r:id="rId19" w:history="1">
        <w:r w:rsidRPr="00157614">
          <w:rPr>
            <w:rFonts w:ascii="Times New Roman" w:hAnsi="Times New Roman" w:cs="Times New Roman"/>
            <w:sz w:val="28"/>
            <w:szCs w:val="28"/>
          </w:rPr>
          <w:t>заявления</w:t>
        </w:r>
      </w:hyperlink>
      <w:r w:rsidRPr="00157614">
        <w:rPr>
          <w:rFonts w:ascii="Times New Roman" w:hAnsi="Times New Roman" w:cs="Times New Roman"/>
          <w:sz w:val="28"/>
          <w:szCs w:val="28"/>
        </w:rPr>
        <w:t xml:space="preserve"> и документов, а также фамилия и инициалы специалиста органа социальной защиты населения;</w:t>
      </w:r>
    </w:p>
    <w:p w:rsidR="00157614" w:rsidRPr="00157614" w:rsidRDefault="00157614" w:rsidP="00E74A06">
      <w:pPr>
        <w:autoSpaceDE w:val="0"/>
        <w:autoSpaceDN w:val="0"/>
        <w:adjustRightInd w:val="0"/>
        <w:spacing w:after="0" w:line="420" w:lineRule="exact"/>
        <w:ind w:firstLine="708"/>
        <w:jc w:val="both"/>
        <w:rPr>
          <w:rFonts w:ascii="Times New Roman" w:hAnsi="Times New Roman" w:cs="Times New Roman"/>
          <w:sz w:val="28"/>
          <w:szCs w:val="28"/>
        </w:rPr>
      </w:pPr>
      <w:r w:rsidRPr="00157614">
        <w:rPr>
          <w:rFonts w:ascii="Times New Roman" w:hAnsi="Times New Roman" w:cs="Times New Roman"/>
          <w:sz w:val="28"/>
          <w:szCs w:val="28"/>
        </w:rPr>
        <w:t xml:space="preserve">передает один экземпляр расписки заявителю, второй экземпляр расписки прилагает к представленным документам. В случае направления </w:t>
      </w:r>
      <w:r w:rsidR="007878C7">
        <w:rPr>
          <w:rFonts w:ascii="Times New Roman" w:hAnsi="Times New Roman" w:cs="Times New Roman"/>
          <w:sz w:val="28"/>
          <w:szCs w:val="28"/>
        </w:rPr>
        <w:t>заявителем</w:t>
      </w:r>
      <w:r w:rsidRPr="00157614">
        <w:rPr>
          <w:rFonts w:ascii="Times New Roman" w:hAnsi="Times New Roman" w:cs="Times New Roman"/>
          <w:sz w:val="28"/>
          <w:szCs w:val="28"/>
        </w:rPr>
        <w:t xml:space="preserve"> документов для предоставления государственной услуги посредством почтовой или курьерской связи либо в виде электронных документов, подписанных электронной п</w:t>
      </w:r>
      <w:r w:rsidR="00EB513A">
        <w:rPr>
          <w:rFonts w:ascii="Times New Roman" w:hAnsi="Times New Roman" w:cs="Times New Roman"/>
          <w:sz w:val="28"/>
          <w:szCs w:val="28"/>
        </w:rPr>
        <w:t>одписью заявителя</w:t>
      </w:r>
      <w:r w:rsidRPr="00157614">
        <w:rPr>
          <w:rFonts w:ascii="Times New Roman" w:hAnsi="Times New Roman" w:cs="Times New Roman"/>
          <w:sz w:val="28"/>
          <w:szCs w:val="28"/>
        </w:rPr>
        <w:t xml:space="preserve"> с использованием электронных средств связи</w:t>
      </w:r>
      <w:r w:rsidR="00EB513A">
        <w:rPr>
          <w:rFonts w:ascii="Times New Roman" w:hAnsi="Times New Roman" w:cs="Times New Roman"/>
          <w:sz w:val="28"/>
          <w:szCs w:val="28"/>
        </w:rPr>
        <w:t>,</w:t>
      </w:r>
      <w:r w:rsidRPr="00157614">
        <w:rPr>
          <w:rFonts w:ascii="Times New Roman" w:hAnsi="Times New Roman" w:cs="Times New Roman"/>
          <w:sz w:val="28"/>
          <w:szCs w:val="28"/>
        </w:rPr>
        <w:t xml:space="preserve"> расписка направляется заявителю по почте либо с использованием электронных средств связи.</w:t>
      </w:r>
    </w:p>
    <w:p w:rsidR="00157614" w:rsidRPr="00157614" w:rsidRDefault="00157614" w:rsidP="00E74A06">
      <w:pPr>
        <w:autoSpaceDE w:val="0"/>
        <w:autoSpaceDN w:val="0"/>
        <w:adjustRightInd w:val="0"/>
        <w:spacing w:after="0" w:line="420" w:lineRule="exact"/>
        <w:ind w:firstLine="708"/>
        <w:jc w:val="both"/>
        <w:rPr>
          <w:rFonts w:ascii="Times New Roman" w:hAnsi="Times New Roman" w:cs="Times New Roman"/>
          <w:sz w:val="28"/>
          <w:szCs w:val="28"/>
        </w:rPr>
      </w:pPr>
      <w:r w:rsidRPr="00157614">
        <w:rPr>
          <w:rFonts w:ascii="Times New Roman" w:hAnsi="Times New Roman" w:cs="Times New Roman"/>
          <w:sz w:val="28"/>
          <w:szCs w:val="28"/>
        </w:rPr>
        <w:t>Результатом выполнения административной процедуры (действия) является регистрация поступивших документов и их направление на дальнейшее рассмотрение либо отказ в приеме документов.</w:t>
      </w:r>
    </w:p>
    <w:p w:rsidR="00157614" w:rsidRDefault="00157614" w:rsidP="00E74A06">
      <w:pPr>
        <w:autoSpaceDE w:val="0"/>
        <w:autoSpaceDN w:val="0"/>
        <w:adjustRightInd w:val="0"/>
        <w:spacing w:after="0" w:line="420" w:lineRule="exact"/>
        <w:ind w:firstLine="708"/>
        <w:jc w:val="both"/>
        <w:rPr>
          <w:rFonts w:ascii="Times New Roman" w:hAnsi="Times New Roman" w:cs="Times New Roman"/>
          <w:sz w:val="28"/>
          <w:szCs w:val="28"/>
        </w:rPr>
      </w:pPr>
      <w:r w:rsidRPr="00157614">
        <w:rPr>
          <w:rFonts w:ascii="Times New Roman" w:hAnsi="Times New Roman" w:cs="Times New Roman"/>
          <w:sz w:val="28"/>
          <w:szCs w:val="28"/>
        </w:rPr>
        <w:t>Максимальный срок выполнения административной процедуры</w:t>
      </w:r>
      <w:r w:rsidR="007878C7">
        <w:rPr>
          <w:rFonts w:ascii="Times New Roman" w:hAnsi="Times New Roman" w:cs="Times New Roman"/>
          <w:sz w:val="28"/>
          <w:szCs w:val="28"/>
        </w:rPr>
        <w:t xml:space="preserve"> </w:t>
      </w:r>
      <w:r w:rsidRPr="00157614">
        <w:rPr>
          <w:rFonts w:ascii="Times New Roman" w:hAnsi="Times New Roman" w:cs="Times New Roman"/>
          <w:sz w:val="28"/>
          <w:szCs w:val="28"/>
        </w:rPr>
        <w:t xml:space="preserve">– </w:t>
      </w:r>
      <w:r w:rsidR="007878C7">
        <w:rPr>
          <w:rFonts w:ascii="Times New Roman" w:hAnsi="Times New Roman" w:cs="Times New Roman"/>
          <w:sz w:val="28"/>
          <w:szCs w:val="28"/>
        </w:rPr>
        <w:t xml:space="preserve">       </w:t>
      </w:r>
      <w:r w:rsidRPr="00157614">
        <w:rPr>
          <w:rFonts w:ascii="Times New Roman" w:hAnsi="Times New Roman" w:cs="Times New Roman"/>
          <w:sz w:val="28"/>
          <w:szCs w:val="28"/>
        </w:rPr>
        <w:t>45 минут.</w:t>
      </w:r>
    </w:p>
    <w:p w:rsidR="00157614" w:rsidRPr="00157614" w:rsidRDefault="00157614" w:rsidP="00E74A06">
      <w:pPr>
        <w:autoSpaceDE w:val="0"/>
        <w:autoSpaceDN w:val="0"/>
        <w:adjustRightInd w:val="0"/>
        <w:spacing w:after="0" w:line="42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t xml:space="preserve">3.2.2. Основанием для начала выполнения административной процедуры (действия) «Формирование и направление межведомственных запросов в органы, участвующие в предоставлении государственной услуги» является </w:t>
      </w:r>
      <w:r w:rsidR="007878C7">
        <w:rPr>
          <w:rFonts w:ascii="Times New Roman" w:hAnsi="Times New Roman" w:cs="Times New Roman"/>
          <w:sz w:val="28"/>
          <w:szCs w:val="28"/>
        </w:rPr>
        <w:t xml:space="preserve">регистрация </w:t>
      </w:r>
      <w:r w:rsidRPr="00157614">
        <w:rPr>
          <w:rFonts w:ascii="Times New Roman" w:hAnsi="Times New Roman" w:cs="Times New Roman"/>
          <w:sz w:val="28"/>
          <w:szCs w:val="28"/>
        </w:rPr>
        <w:t>посту</w:t>
      </w:r>
      <w:r w:rsidR="007878C7">
        <w:rPr>
          <w:rFonts w:ascii="Times New Roman" w:hAnsi="Times New Roman" w:cs="Times New Roman"/>
          <w:sz w:val="28"/>
          <w:szCs w:val="28"/>
        </w:rPr>
        <w:t>пившего</w:t>
      </w:r>
      <w:r w:rsidRPr="00157614">
        <w:rPr>
          <w:rFonts w:ascii="Times New Roman" w:hAnsi="Times New Roman" w:cs="Times New Roman"/>
          <w:sz w:val="28"/>
          <w:szCs w:val="28"/>
        </w:rPr>
        <w:t xml:space="preserve"> в орган социальной защиты населения </w:t>
      </w:r>
      <w:hyperlink r:id="rId20" w:history="1">
        <w:r w:rsidRPr="00157614">
          <w:rPr>
            <w:rFonts w:ascii="Times New Roman" w:hAnsi="Times New Roman" w:cs="Times New Roman"/>
            <w:sz w:val="28"/>
            <w:szCs w:val="28"/>
          </w:rPr>
          <w:t>заявления</w:t>
        </w:r>
      </w:hyperlink>
      <w:r w:rsidRPr="00157614">
        <w:rPr>
          <w:rFonts w:ascii="Times New Roman" w:hAnsi="Times New Roman" w:cs="Times New Roman"/>
          <w:sz w:val="28"/>
          <w:szCs w:val="28"/>
        </w:rPr>
        <w:t xml:space="preserve"> о </w:t>
      </w:r>
      <w:r w:rsidR="007878C7">
        <w:rPr>
          <w:rFonts w:ascii="Times New Roman" w:hAnsi="Times New Roman" w:cs="Times New Roman"/>
          <w:sz w:val="28"/>
          <w:szCs w:val="28"/>
        </w:rPr>
        <w:t>назначении ГДВ</w:t>
      </w:r>
      <w:r w:rsidRPr="00157614">
        <w:rPr>
          <w:rFonts w:ascii="Times New Roman" w:hAnsi="Times New Roman" w:cs="Times New Roman"/>
          <w:sz w:val="28"/>
          <w:szCs w:val="28"/>
        </w:rPr>
        <w:t xml:space="preserve"> и непредставление заявителем документов, предусмотренных пунктом 2.</w:t>
      </w:r>
      <w:r>
        <w:rPr>
          <w:rFonts w:ascii="Times New Roman" w:hAnsi="Times New Roman" w:cs="Times New Roman"/>
          <w:sz w:val="28"/>
          <w:szCs w:val="28"/>
        </w:rPr>
        <w:t>7</w:t>
      </w:r>
      <w:r w:rsidRPr="00157614">
        <w:rPr>
          <w:rFonts w:ascii="Times New Roman" w:hAnsi="Times New Roman" w:cs="Times New Roman"/>
          <w:sz w:val="28"/>
          <w:szCs w:val="28"/>
        </w:rPr>
        <w:t xml:space="preserve"> настоящего Административного регламента, самостоятельно.</w:t>
      </w:r>
    </w:p>
    <w:p w:rsidR="00157614" w:rsidRPr="00157614" w:rsidRDefault="00157614" w:rsidP="0012619F">
      <w:pPr>
        <w:autoSpaceDE w:val="0"/>
        <w:autoSpaceDN w:val="0"/>
        <w:adjustRightInd w:val="0"/>
        <w:spacing w:after="0" w:line="410" w:lineRule="exact"/>
        <w:ind w:firstLine="709"/>
        <w:jc w:val="both"/>
        <w:rPr>
          <w:rFonts w:ascii="Times New Roman" w:hAnsi="Times New Roman" w:cs="Times New Roman"/>
          <w:sz w:val="28"/>
          <w:szCs w:val="28"/>
        </w:rPr>
      </w:pPr>
      <w:r w:rsidRPr="00157614">
        <w:rPr>
          <w:rFonts w:ascii="Times New Roman" w:hAnsi="Times New Roman" w:cs="Times New Roman"/>
          <w:sz w:val="28"/>
          <w:szCs w:val="28"/>
        </w:rPr>
        <w:lastRenderedPageBreak/>
        <w:t xml:space="preserve">Специалист органа социальной защиты населения, ответственный за прием и регистрацию документов, в течение 2 рабочих дней со дня представления </w:t>
      </w:r>
      <w:r w:rsidR="007878C7">
        <w:rPr>
          <w:rFonts w:ascii="Times New Roman" w:hAnsi="Times New Roman" w:cs="Times New Roman"/>
          <w:sz w:val="28"/>
          <w:szCs w:val="28"/>
        </w:rPr>
        <w:t>заявителем</w:t>
      </w:r>
      <w:r w:rsidRPr="00157614">
        <w:rPr>
          <w:rFonts w:ascii="Times New Roman" w:hAnsi="Times New Roman" w:cs="Times New Roman"/>
          <w:sz w:val="28"/>
          <w:szCs w:val="28"/>
        </w:rPr>
        <w:t xml:space="preserve"> </w:t>
      </w:r>
      <w:hyperlink r:id="rId21" w:history="1">
        <w:r w:rsidRPr="00157614">
          <w:rPr>
            <w:rFonts w:ascii="Times New Roman" w:hAnsi="Times New Roman" w:cs="Times New Roman"/>
            <w:sz w:val="28"/>
            <w:szCs w:val="28"/>
          </w:rPr>
          <w:t>заявления</w:t>
        </w:r>
      </w:hyperlink>
      <w:r w:rsidRPr="00157614">
        <w:rPr>
          <w:rFonts w:ascii="Times New Roman" w:hAnsi="Times New Roman" w:cs="Times New Roman"/>
          <w:sz w:val="28"/>
          <w:szCs w:val="28"/>
        </w:rPr>
        <w:t xml:space="preserve"> о </w:t>
      </w:r>
      <w:r w:rsidR="007878C7">
        <w:rPr>
          <w:rFonts w:ascii="Times New Roman" w:hAnsi="Times New Roman" w:cs="Times New Roman"/>
          <w:sz w:val="28"/>
          <w:szCs w:val="28"/>
        </w:rPr>
        <w:t xml:space="preserve">назначении ГДВ </w:t>
      </w:r>
      <w:r w:rsidRPr="00157614">
        <w:rPr>
          <w:rFonts w:ascii="Times New Roman" w:hAnsi="Times New Roman" w:cs="Times New Roman"/>
          <w:sz w:val="28"/>
          <w:szCs w:val="28"/>
        </w:rPr>
        <w:t xml:space="preserve">направляет в порядке межведомственного информационного взаимодействия в уполномоченные органы запрос о представлении документов (сведений, в них содержащихся), указанных в </w:t>
      </w:r>
      <w:hyperlink r:id="rId22" w:history="1">
        <w:r w:rsidRPr="00157614">
          <w:rPr>
            <w:rFonts w:ascii="Times New Roman" w:hAnsi="Times New Roman" w:cs="Times New Roman"/>
            <w:sz w:val="28"/>
            <w:szCs w:val="28"/>
          </w:rPr>
          <w:t>пункте 2.</w:t>
        </w:r>
      </w:hyperlink>
      <w:r>
        <w:rPr>
          <w:rFonts w:ascii="Times New Roman" w:hAnsi="Times New Roman" w:cs="Times New Roman"/>
          <w:sz w:val="28"/>
          <w:szCs w:val="28"/>
        </w:rPr>
        <w:t>7</w:t>
      </w:r>
      <w:r w:rsidRPr="00157614">
        <w:rPr>
          <w:rFonts w:ascii="Times New Roman" w:hAnsi="Times New Roman" w:cs="Times New Roman"/>
          <w:sz w:val="28"/>
          <w:szCs w:val="28"/>
        </w:rPr>
        <w:t xml:space="preserve"> настоящего Административного регламента.</w:t>
      </w:r>
    </w:p>
    <w:p w:rsidR="00157614" w:rsidRPr="00270F21" w:rsidRDefault="00157614" w:rsidP="0012619F">
      <w:pPr>
        <w:pStyle w:val="ConsPlusNormal"/>
        <w:spacing w:line="410" w:lineRule="exact"/>
        <w:ind w:firstLine="709"/>
        <w:jc w:val="both"/>
        <w:rPr>
          <w:rFonts w:ascii="Times New Roman" w:hAnsi="Times New Roman" w:cs="Times New Roman"/>
          <w:sz w:val="28"/>
          <w:szCs w:val="28"/>
        </w:rPr>
      </w:pPr>
      <w:r w:rsidRPr="00E67A33">
        <w:rPr>
          <w:rFonts w:ascii="Times New Roman" w:hAnsi="Times New Roman" w:cs="Times New Roman"/>
          <w:sz w:val="28"/>
          <w:szCs w:val="28"/>
        </w:rPr>
        <w:t>Результатом выполнения административной процедуры</w:t>
      </w:r>
      <w:r>
        <w:rPr>
          <w:rFonts w:ascii="Times New Roman" w:hAnsi="Times New Roman" w:cs="Times New Roman"/>
          <w:sz w:val="28"/>
          <w:szCs w:val="28"/>
        </w:rPr>
        <w:t xml:space="preserve"> (действия)</w:t>
      </w:r>
      <w:r w:rsidRPr="00E67A33">
        <w:rPr>
          <w:rFonts w:ascii="Times New Roman" w:hAnsi="Times New Roman" w:cs="Times New Roman"/>
          <w:sz w:val="28"/>
          <w:szCs w:val="28"/>
        </w:rPr>
        <w:t xml:space="preserve"> </w:t>
      </w:r>
      <w:r w:rsidRPr="00270F21">
        <w:rPr>
          <w:rFonts w:ascii="Times New Roman" w:hAnsi="Times New Roman" w:cs="Times New Roman"/>
          <w:sz w:val="28"/>
          <w:szCs w:val="28"/>
        </w:rPr>
        <w:t>является поступление в орган социальной защиты населения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а также подведомственных им организаций.</w:t>
      </w:r>
    </w:p>
    <w:p w:rsidR="00157614" w:rsidRPr="00270F21" w:rsidRDefault="00157614"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Максимальный срок выполнения административной процедуры – </w:t>
      </w:r>
      <w:r w:rsidR="007878C7">
        <w:rPr>
          <w:rFonts w:ascii="Times New Roman" w:hAnsi="Times New Roman" w:cs="Times New Roman"/>
          <w:sz w:val="28"/>
          <w:szCs w:val="28"/>
        </w:rPr>
        <w:t xml:space="preserve">       </w:t>
      </w:r>
      <w:r w:rsidRPr="00270F21">
        <w:rPr>
          <w:rFonts w:ascii="Times New Roman" w:hAnsi="Times New Roman" w:cs="Times New Roman"/>
          <w:sz w:val="28"/>
          <w:szCs w:val="28"/>
        </w:rPr>
        <w:t>40 минут.</w:t>
      </w:r>
    </w:p>
    <w:p w:rsidR="00270F21" w:rsidRPr="00270F21" w:rsidRDefault="00270F21"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3.2.3. Основанием для начала выполнения административной процедуры (действия) </w:t>
      </w:r>
      <w:r w:rsidRPr="00A828C7">
        <w:rPr>
          <w:rFonts w:ascii="Times New Roman" w:hAnsi="Times New Roman" w:cs="Times New Roman"/>
          <w:color w:val="000000" w:themeColor="text1"/>
          <w:sz w:val="28"/>
          <w:szCs w:val="28"/>
        </w:rPr>
        <w:t>«</w:t>
      </w:r>
      <w:hyperlink w:anchor="P256" w:history="1">
        <w:r w:rsidRPr="00A828C7">
          <w:rPr>
            <w:rFonts w:ascii="Times New Roman" w:hAnsi="Times New Roman" w:cs="Times New Roman"/>
            <w:color w:val="000000" w:themeColor="text1"/>
            <w:sz w:val="28"/>
            <w:szCs w:val="28"/>
          </w:rPr>
          <w:t>Принятие</w:t>
        </w:r>
      </w:hyperlink>
      <w:r w:rsidRPr="00A828C7">
        <w:rPr>
          <w:rFonts w:ascii="Times New Roman" w:hAnsi="Times New Roman" w:cs="Times New Roman"/>
          <w:color w:val="000000" w:themeColor="text1"/>
          <w:sz w:val="28"/>
          <w:szCs w:val="28"/>
        </w:rPr>
        <w:t xml:space="preserve"> решения о предоставлении (об отказе в предоставлении) гражданину ГДВ</w:t>
      </w:r>
      <w:r w:rsidR="0012619F">
        <w:rPr>
          <w:rFonts w:ascii="Times New Roman" w:hAnsi="Times New Roman" w:cs="Times New Roman"/>
          <w:color w:val="000000" w:themeColor="text1"/>
          <w:sz w:val="28"/>
          <w:szCs w:val="28"/>
        </w:rPr>
        <w:t>, определение размера ГДВ</w:t>
      </w:r>
      <w:r w:rsidRPr="00A828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70F21">
        <w:rPr>
          <w:rFonts w:ascii="Times New Roman" w:hAnsi="Times New Roman" w:cs="Times New Roman"/>
          <w:sz w:val="28"/>
          <w:szCs w:val="28"/>
        </w:rPr>
        <w:t xml:space="preserve">является поступление специалисту органа социальной защиты населения по назначению </w:t>
      </w:r>
      <w:r w:rsidR="00EE1B86">
        <w:rPr>
          <w:rFonts w:ascii="Times New Roman" w:hAnsi="Times New Roman" w:cs="Times New Roman"/>
          <w:sz w:val="28"/>
          <w:szCs w:val="28"/>
        </w:rPr>
        <w:t xml:space="preserve">ГДВ </w:t>
      </w:r>
      <w:r w:rsidRPr="00270F21">
        <w:rPr>
          <w:rFonts w:ascii="Times New Roman" w:hAnsi="Times New Roman" w:cs="Times New Roman"/>
          <w:sz w:val="28"/>
          <w:szCs w:val="28"/>
        </w:rPr>
        <w:t xml:space="preserve">(далее – специалист по назначению) документов, необходимых для принятия решения о предоставлении (об отказе в предоставлении) </w:t>
      </w:r>
      <w:r>
        <w:rPr>
          <w:rFonts w:ascii="Times New Roman" w:hAnsi="Times New Roman" w:cs="Times New Roman"/>
          <w:sz w:val="28"/>
          <w:szCs w:val="28"/>
        </w:rPr>
        <w:t>ГДВ</w:t>
      </w:r>
      <w:r w:rsidRPr="00270F21">
        <w:rPr>
          <w:rFonts w:ascii="Times New Roman" w:hAnsi="Times New Roman" w:cs="Times New Roman"/>
          <w:sz w:val="28"/>
          <w:szCs w:val="28"/>
        </w:rPr>
        <w:t>.</w:t>
      </w:r>
    </w:p>
    <w:p w:rsidR="00270F21" w:rsidRPr="00270F21" w:rsidRDefault="007878C7" w:rsidP="0012619F">
      <w:pPr>
        <w:autoSpaceDE w:val="0"/>
        <w:autoSpaceDN w:val="0"/>
        <w:adjustRightInd w:val="0"/>
        <w:spacing w:after="0" w:line="4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3.2.3.1. </w:t>
      </w:r>
      <w:r w:rsidR="00270F21" w:rsidRPr="00270F21">
        <w:rPr>
          <w:rFonts w:ascii="Times New Roman" w:hAnsi="Times New Roman" w:cs="Times New Roman"/>
          <w:sz w:val="28"/>
          <w:szCs w:val="28"/>
        </w:rPr>
        <w:t>Специалист по назначению:</w:t>
      </w:r>
    </w:p>
    <w:p w:rsidR="00270F21" w:rsidRPr="00270F21" w:rsidRDefault="00270F21"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проверяет наличие документов согласно пункту </w:t>
      </w:r>
      <w:hyperlink r:id="rId23" w:history="1">
        <w:r>
          <w:rPr>
            <w:rFonts w:ascii="Times New Roman" w:hAnsi="Times New Roman" w:cs="Times New Roman"/>
            <w:sz w:val="28"/>
            <w:szCs w:val="28"/>
          </w:rPr>
          <w:t>2.6</w:t>
        </w:r>
      </w:hyperlink>
      <w:r w:rsidRPr="00270F21">
        <w:rPr>
          <w:rFonts w:ascii="Times New Roman" w:hAnsi="Times New Roman" w:cs="Times New Roman"/>
          <w:sz w:val="28"/>
          <w:szCs w:val="28"/>
        </w:rPr>
        <w:t xml:space="preserve"> настоящего Административного регламента;</w:t>
      </w:r>
    </w:p>
    <w:p w:rsidR="007878C7" w:rsidRDefault="00270F21"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определяет наличие оснований для предоставления </w:t>
      </w:r>
      <w:r>
        <w:rPr>
          <w:rFonts w:ascii="Times New Roman" w:hAnsi="Times New Roman" w:cs="Times New Roman"/>
          <w:sz w:val="28"/>
          <w:szCs w:val="28"/>
        </w:rPr>
        <w:t>ГДВ</w:t>
      </w:r>
      <w:r w:rsidR="007878C7">
        <w:rPr>
          <w:rFonts w:ascii="Times New Roman" w:hAnsi="Times New Roman" w:cs="Times New Roman"/>
          <w:sz w:val="28"/>
          <w:szCs w:val="28"/>
        </w:rPr>
        <w:t>;</w:t>
      </w:r>
    </w:p>
    <w:p w:rsidR="007878C7" w:rsidRPr="007878C7" w:rsidRDefault="007878C7" w:rsidP="0012619F">
      <w:pPr>
        <w:autoSpaceDE w:val="0"/>
        <w:autoSpaceDN w:val="0"/>
        <w:adjustRightInd w:val="0"/>
        <w:spacing w:after="0" w:line="410" w:lineRule="exact"/>
        <w:ind w:firstLine="708"/>
        <w:jc w:val="both"/>
        <w:rPr>
          <w:rFonts w:ascii="Times New Roman" w:hAnsi="Times New Roman" w:cs="Times New Roman"/>
          <w:sz w:val="28"/>
          <w:szCs w:val="28"/>
        </w:rPr>
      </w:pPr>
      <w:r w:rsidRPr="007878C7">
        <w:rPr>
          <w:rFonts w:ascii="Times New Roman" w:hAnsi="Times New Roman" w:cs="Times New Roman"/>
          <w:sz w:val="28"/>
          <w:szCs w:val="28"/>
        </w:rPr>
        <w:t>вносит данные получателя государственной услуги и представленные им сведения в электронную базу данных органа социальной защиты</w:t>
      </w:r>
      <w:r>
        <w:rPr>
          <w:rFonts w:ascii="Times New Roman" w:hAnsi="Times New Roman" w:cs="Times New Roman"/>
          <w:sz w:val="28"/>
          <w:szCs w:val="28"/>
        </w:rPr>
        <w:t xml:space="preserve"> </w:t>
      </w:r>
      <w:r w:rsidRPr="007878C7">
        <w:rPr>
          <w:rFonts w:ascii="Times New Roman" w:hAnsi="Times New Roman" w:cs="Times New Roman"/>
          <w:sz w:val="28"/>
          <w:szCs w:val="28"/>
        </w:rPr>
        <w:t>населения с заполнением позиций в соответствии с требованиями по работе  с программным продуктом, используемым для н</w:t>
      </w:r>
      <w:r>
        <w:rPr>
          <w:rFonts w:ascii="Times New Roman" w:hAnsi="Times New Roman" w:cs="Times New Roman"/>
          <w:sz w:val="28"/>
          <w:szCs w:val="28"/>
        </w:rPr>
        <w:t>азначения ГДВ;</w:t>
      </w:r>
    </w:p>
    <w:p w:rsidR="00270F21" w:rsidRPr="00270F21" w:rsidRDefault="00270F21"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готовит проект решения о предоставлении </w:t>
      </w:r>
      <w:r>
        <w:rPr>
          <w:rFonts w:ascii="Times New Roman" w:hAnsi="Times New Roman" w:cs="Times New Roman"/>
          <w:sz w:val="28"/>
          <w:szCs w:val="28"/>
        </w:rPr>
        <w:t>ГДВ</w:t>
      </w:r>
      <w:r w:rsidRPr="00270F21">
        <w:rPr>
          <w:rFonts w:ascii="Times New Roman" w:hAnsi="Times New Roman" w:cs="Times New Roman"/>
          <w:sz w:val="28"/>
          <w:szCs w:val="28"/>
        </w:rPr>
        <w:t>, которое оформляется распоряжением органа социальной защиты населения (далее – распоряжение), либо проект решения об отказе в ее предоставлении с указанием причин отказа (далее – мотивированное решение);</w:t>
      </w:r>
    </w:p>
    <w:p w:rsidR="00270F21" w:rsidRPr="00270F21" w:rsidRDefault="00270F21" w:rsidP="0012619F">
      <w:pPr>
        <w:autoSpaceDE w:val="0"/>
        <w:autoSpaceDN w:val="0"/>
        <w:adjustRightInd w:val="0"/>
        <w:spacing w:after="0" w:line="41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формирует личное дело получателя государственной услуги (далее – личное дело), на внутренней стороне обложки личного дела проставляет отметку о постановке </w:t>
      </w:r>
      <w:r w:rsidR="007878C7">
        <w:rPr>
          <w:rFonts w:ascii="Times New Roman" w:hAnsi="Times New Roman" w:cs="Times New Roman"/>
          <w:sz w:val="28"/>
          <w:szCs w:val="28"/>
        </w:rPr>
        <w:t>заявителя</w:t>
      </w:r>
      <w:r w:rsidRPr="00270F21">
        <w:rPr>
          <w:rFonts w:ascii="Times New Roman" w:hAnsi="Times New Roman" w:cs="Times New Roman"/>
          <w:sz w:val="28"/>
          <w:szCs w:val="28"/>
        </w:rPr>
        <w:t xml:space="preserve"> на учет, нумерует листы и присваивает </w:t>
      </w:r>
      <w:r w:rsidRPr="00270F21">
        <w:rPr>
          <w:rFonts w:ascii="Times New Roman" w:hAnsi="Times New Roman" w:cs="Times New Roman"/>
          <w:sz w:val="28"/>
          <w:szCs w:val="28"/>
        </w:rPr>
        <w:lastRenderedPageBreak/>
        <w:t>личному делу идентификационный номер, идентичный номеру в электронной базе данных, либо отказное личное дело при принятии решения об отказе в предоставлении государственной услуги;</w:t>
      </w:r>
    </w:p>
    <w:p w:rsidR="00270F21" w:rsidRDefault="00270F21" w:rsidP="00A61A1E">
      <w:pPr>
        <w:autoSpaceDE w:val="0"/>
        <w:autoSpaceDN w:val="0"/>
        <w:adjustRightInd w:val="0"/>
        <w:spacing w:after="0" w:line="42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передает личное дело (отказное личное дело) на проверку специалисту органа социальной защиты населения по контролю (далее – специалист по контролю).</w:t>
      </w:r>
    </w:p>
    <w:p w:rsidR="00A61A1E" w:rsidRPr="00A61A1E" w:rsidRDefault="00A61A1E" w:rsidP="00A61A1E">
      <w:pPr>
        <w:autoSpaceDE w:val="0"/>
        <w:autoSpaceDN w:val="0"/>
        <w:adjustRightInd w:val="0"/>
        <w:spacing w:after="0" w:line="420" w:lineRule="exact"/>
        <w:ind w:firstLine="709"/>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50 минут.</w:t>
      </w:r>
    </w:p>
    <w:p w:rsidR="00270F21" w:rsidRPr="00270F21"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3.2.3.2. </w:t>
      </w:r>
      <w:r w:rsidR="00270F21" w:rsidRPr="00270F21">
        <w:rPr>
          <w:rFonts w:ascii="Times New Roman" w:hAnsi="Times New Roman" w:cs="Times New Roman"/>
          <w:sz w:val="28"/>
          <w:szCs w:val="28"/>
        </w:rPr>
        <w:t>Специалист по контролю:</w:t>
      </w:r>
    </w:p>
    <w:p w:rsidR="00270F21" w:rsidRPr="00270F21" w:rsidRDefault="00270F21" w:rsidP="00A61A1E">
      <w:pPr>
        <w:autoSpaceDE w:val="0"/>
        <w:autoSpaceDN w:val="0"/>
        <w:adjustRightInd w:val="0"/>
        <w:spacing w:after="0" w:line="42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проверяет наличие документов согласно пункту 2.</w:t>
      </w:r>
      <w:r>
        <w:rPr>
          <w:rFonts w:ascii="Times New Roman" w:hAnsi="Times New Roman" w:cs="Times New Roman"/>
          <w:sz w:val="28"/>
          <w:szCs w:val="28"/>
        </w:rPr>
        <w:t>6</w:t>
      </w:r>
      <w:r w:rsidRPr="00270F21">
        <w:rPr>
          <w:rFonts w:ascii="Times New Roman" w:hAnsi="Times New Roman" w:cs="Times New Roman"/>
          <w:sz w:val="28"/>
          <w:szCs w:val="28"/>
        </w:rPr>
        <w:t xml:space="preserve"> настоящего Административного регламента;</w:t>
      </w:r>
    </w:p>
    <w:p w:rsidR="00270F21" w:rsidRPr="00270F21" w:rsidRDefault="00270F21" w:rsidP="00A61A1E">
      <w:pPr>
        <w:autoSpaceDE w:val="0"/>
        <w:autoSpaceDN w:val="0"/>
        <w:adjustRightInd w:val="0"/>
        <w:spacing w:after="0" w:line="42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при отсутствии замечаний к проекту распоряжения (мотивированного решения) передает его </w:t>
      </w:r>
      <w:r w:rsidR="003040E8">
        <w:rPr>
          <w:rFonts w:ascii="Times New Roman" w:hAnsi="Times New Roman" w:cs="Times New Roman"/>
          <w:sz w:val="28"/>
          <w:szCs w:val="28"/>
        </w:rPr>
        <w:t xml:space="preserve">в </w:t>
      </w:r>
      <w:r w:rsidRPr="00270F21">
        <w:rPr>
          <w:rFonts w:ascii="Times New Roman" w:hAnsi="Times New Roman" w:cs="Times New Roman"/>
          <w:sz w:val="28"/>
          <w:szCs w:val="28"/>
        </w:rPr>
        <w:t>порядке ведения делопроизводства руководителю органа социальной защиты населения на подпис</w:t>
      </w:r>
      <w:r w:rsidR="003040E8">
        <w:rPr>
          <w:rFonts w:ascii="Times New Roman" w:hAnsi="Times New Roman" w:cs="Times New Roman"/>
          <w:sz w:val="28"/>
          <w:szCs w:val="28"/>
        </w:rPr>
        <w:t>ь</w:t>
      </w:r>
      <w:r w:rsidRPr="00270F21">
        <w:rPr>
          <w:rFonts w:ascii="Times New Roman" w:hAnsi="Times New Roman" w:cs="Times New Roman"/>
          <w:sz w:val="28"/>
          <w:szCs w:val="28"/>
        </w:rPr>
        <w:t>.</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при выявлении нарушений возвращает личное дело (отказное личное дело) на доработку специалисту по назначению.</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20 минут.</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3.2.3.3. Специалист по назначению дорабатывает возвращенное личное дело и вновь представляет его на проверку специалисту по контролю.</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20 минут.</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3.2.3.4. После повторной проверки и при отсутствии замечаний специалист по контролю передает в порядке ведения делопроизводства личное дело (отказное личное дело) на подпись руководителю органа социальной защиты населения.</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10 минут.</w:t>
      </w:r>
    </w:p>
    <w:p w:rsidR="00270F21" w:rsidRPr="00270F21" w:rsidRDefault="00A61A1E"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3.2.3.5. </w:t>
      </w:r>
      <w:r w:rsidR="00270F21" w:rsidRPr="00270F21">
        <w:rPr>
          <w:rFonts w:ascii="Times New Roman" w:hAnsi="Times New Roman" w:cs="Times New Roman"/>
          <w:sz w:val="28"/>
          <w:szCs w:val="28"/>
        </w:rPr>
        <w:t>После подписания распоряжения (мотивированного решения) руководителем органа социальной защиты населения специалист по назначению:</w:t>
      </w:r>
    </w:p>
    <w:p w:rsidR="00270F21" w:rsidRPr="00270F21" w:rsidRDefault="00270F21" w:rsidP="00E74A06">
      <w:pPr>
        <w:autoSpaceDE w:val="0"/>
        <w:autoSpaceDN w:val="0"/>
        <w:adjustRightInd w:val="0"/>
        <w:spacing w:after="0" w:line="42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фиксирует принятое решение в журнале регистрации принятых решений;</w:t>
      </w:r>
    </w:p>
    <w:p w:rsidR="00270F21" w:rsidRDefault="00270F21" w:rsidP="00E74A06">
      <w:pPr>
        <w:autoSpaceDE w:val="0"/>
        <w:autoSpaceDN w:val="0"/>
        <w:adjustRightInd w:val="0"/>
        <w:spacing w:after="0" w:line="420" w:lineRule="exact"/>
        <w:ind w:firstLine="709"/>
        <w:jc w:val="both"/>
        <w:rPr>
          <w:rFonts w:ascii="Times New Roman" w:hAnsi="Times New Roman" w:cs="Times New Roman"/>
          <w:sz w:val="28"/>
          <w:szCs w:val="28"/>
        </w:rPr>
      </w:pPr>
      <w:r w:rsidRPr="00270F21">
        <w:rPr>
          <w:rFonts w:ascii="Times New Roman" w:hAnsi="Times New Roman" w:cs="Times New Roman"/>
          <w:sz w:val="28"/>
          <w:szCs w:val="28"/>
        </w:rPr>
        <w:t xml:space="preserve">передает личное дело специалисту органа социальной защиты населения по выплате (далее – специалист по выплате) для осуществления выплаты </w:t>
      </w:r>
      <w:r>
        <w:rPr>
          <w:rFonts w:ascii="Times New Roman" w:hAnsi="Times New Roman" w:cs="Times New Roman"/>
          <w:sz w:val="28"/>
          <w:szCs w:val="28"/>
        </w:rPr>
        <w:t>ГДВ</w:t>
      </w:r>
      <w:r w:rsidRPr="00270F21">
        <w:rPr>
          <w:rFonts w:ascii="Times New Roman" w:hAnsi="Times New Roman" w:cs="Times New Roman"/>
          <w:sz w:val="28"/>
          <w:szCs w:val="28"/>
        </w:rPr>
        <w:t>.</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10 минут.</w:t>
      </w:r>
    </w:p>
    <w:p w:rsidR="00270F21" w:rsidRPr="00270F21" w:rsidRDefault="00A61A1E"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3.2.3.6. </w:t>
      </w:r>
      <w:r w:rsidR="00270F21" w:rsidRPr="00270F21">
        <w:rPr>
          <w:rFonts w:ascii="Times New Roman" w:hAnsi="Times New Roman" w:cs="Times New Roman"/>
          <w:sz w:val="28"/>
          <w:szCs w:val="28"/>
        </w:rPr>
        <w:t xml:space="preserve">В случае отказа в предоставлении </w:t>
      </w:r>
      <w:r w:rsidR="00270F21">
        <w:rPr>
          <w:rFonts w:ascii="Times New Roman" w:hAnsi="Times New Roman" w:cs="Times New Roman"/>
          <w:sz w:val="28"/>
          <w:szCs w:val="28"/>
        </w:rPr>
        <w:t>ГДВ</w:t>
      </w:r>
      <w:r w:rsidR="00270F21" w:rsidRPr="00270F21">
        <w:rPr>
          <w:rFonts w:ascii="Times New Roman" w:hAnsi="Times New Roman" w:cs="Times New Roman"/>
          <w:sz w:val="28"/>
          <w:szCs w:val="28"/>
        </w:rPr>
        <w:t xml:space="preserve"> по основаниям, предусмотренным пунктом </w:t>
      </w:r>
      <w:hyperlink r:id="rId24" w:history="1">
        <w:r w:rsidR="00270F21" w:rsidRPr="00270F21">
          <w:rPr>
            <w:rFonts w:ascii="Times New Roman" w:hAnsi="Times New Roman" w:cs="Times New Roman"/>
            <w:sz w:val="28"/>
            <w:szCs w:val="28"/>
          </w:rPr>
          <w:t>2.1</w:t>
        </w:r>
        <w:r w:rsidR="00270F21">
          <w:rPr>
            <w:rFonts w:ascii="Times New Roman" w:hAnsi="Times New Roman" w:cs="Times New Roman"/>
            <w:sz w:val="28"/>
            <w:szCs w:val="28"/>
          </w:rPr>
          <w:t>2</w:t>
        </w:r>
      </w:hyperlink>
      <w:r w:rsidR="00270F21" w:rsidRPr="00270F21">
        <w:rPr>
          <w:rFonts w:ascii="Times New Roman" w:hAnsi="Times New Roman" w:cs="Times New Roman"/>
          <w:sz w:val="28"/>
          <w:szCs w:val="28"/>
        </w:rPr>
        <w:t xml:space="preserve"> Административного регламента, специалист по назначению направляет заявителю в письменной форме по почтовому адресу, указанному в </w:t>
      </w:r>
      <w:hyperlink r:id="rId25" w:history="1">
        <w:r w:rsidR="00270F21" w:rsidRPr="00270F21">
          <w:rPr>
            <w:rFonts w:ascii="Times New Roman" w:hAnsi="Times New Roman" w:cs="Times New Roman"/>
            <w:sz w:val="28"/>
            <w:szCs w:val="28"/>
          </w:rPr>
          <w:t>заявлении</w:t>
        </w:r>
      </w:hyperlink>
      <w:r w:rsidR="00270F21" w:rsidRPr="00270F21">
        <w:rPr>
          <w:rFonts w:ascii="Times New Roman" w:hAnsi="Times New Roman" w:cs="Times New Roman"/>
          <w:sz w:val="28"/>
          <w:szCs w:val="28"/>
        </w:rPr>
        <w:t xml:space="preserve">, либо по желанию заявителя на адрес его электронной почты решение об отказе в предоставлении </w:t>
      </w:r>
      <w:r w:rsidR="00270F21">
        <w:rPr>
          <w:rFonts w:ascii="Times New Roman" w:hAnsi="Times New Roman" w:cs="Times New Roman"/>
          <w:sz w:val="28"/>
          <w:szCs w:val="28"/>
        </w:rPr>
        <w:t>ГДВ</w:t>
      </w:r>
      <w:r w:rsidR="00270F21" w:rsidRPr="00270F21">
        <w:rPr>
          <w:rFonts w:ascii="Times New Roman" w:hAnsi="Times New Roman" w:cs="Times New Roman"/>
          <w:sz w:val="28"/>
          <w:szCs w:val="28"/>
        </w:rPr>
        <w:t xml:space="preserve"> не позднее </w:t>
      </w:r>
      <w:r w:rsidR="00705427">
        <w:rPr>
          <w:rFonts w:ascii="Times New Roman" w:hAnsi="Times New Roman" w:cs="Times New Roman"/>
          <w:sz w:val="28"/>
          <w:szCs w:val="28"/>
        </w:rPr>
        <w:t xml:space="preserve">           </w:t>
      </w:r>
      <w:r w:rsidR="00270F21" w:rsidRPr="00270F21">
        <w:rPr>
          <w:rFonts w:ascii="Times New Roman" w:hAnsi="Times New Roman" w:cs="Times New Roman"/>
          <w:sz w:val="28"/>
          <w:szCs w:val="28"/>
        </w:rPr>
        <w:t>5 рабочих дней после принятия мотивированного решения.</w:t>
      </w:r>
    </w:p>
    <w:p w:rsidR="00A61A1E" w:rsidRPr="00A61A1E" w:rsidRDefault="00A61A1E" w:rsidP="00A61A1E">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 xml:space="preserve">Максимальный срок выполнения действия – </w:t>
      </w:r>
      <w:r>
        <w:rPr>
          <w:rFonts w:ascii="Times New Roman" w:hAnsi="Times New Roman" w:cs="Times New Roman"/>
          <w:sz w:val="28"/>
          <w:szCs w:val="28"/>
        </w:rPr>
        <w:t>3</w:t>
      </w:r>
      <w:r w:rsidRPr="00A61A1E">
        <w:rPr>
          <w:rFonts w:ascii="Times New Roman" w:hAnsi="Times New Roman" w:cs="Times New Roman"/>
          <w:sz w:val="28"/>
          <w:szCs w:val="28"/>
        </w:rPr>
        <w:t>0 минут.</w:t>
      </w:r>
    </w:p>
    <w:p w:rsidR="00270F21" w:rsidRPr="00270F21" w:rsidRDefault="007F5C06"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3.2.3.7. </w:t>
      </w:r>
      <w:r w:rsidR="00270F21" w:rsidRPr="00270F21">
        <w:rPr>
          <w:rFonts w:ascii="Times New Roman" w:hAnsi="Times New Roman" w:cs="Times New Roman"/>
          <w:sz w:val="28"/>
          <w:szCs w:val="28"/>
        </w:rPr>
        <w:t xml:space="preserve">Результатом выполнения административной процедуры (действия) является принятие решения о предоставлении (об отказе в предоставлении) </w:t>
      </w:r>
      <w:r w:rsidR="00270F21">
        <w:rPr>
          <w:rFonts w:ascii="Times New Roman" w:hAnsi="Times New Roman" w:cs="Times New Roman"/>
          <w:sz w:val="28"/>
          <w:szCs w:val="28"/>
        </w:rPr>
        <w:t>ГДВ</w:t>
      </w:r>
      <w:r w:rsidR="00270F21" w:rsidRPr="00270F21">
        <w:rPr>
          <w:rFonts w:ascii="Times New Roman" w:hAnsi="Times New Roman" w:cs="Times New Roman"/>
          <w:sz w:val="28"/>
          <w:szCs w:val="28"/>
        </w:rPr>
        <w:t>.</w:t>
      </w:r>
    </w:p>
    <w:p w:rsidR="00270F21" w:rsidRPr="00B504C4" w:rsidRDefault="00270F21"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Максимальный срок выполнения административной процедуры</w:t>
      </w:r>
      <w:r w:rsidR="00A61A1E">
        <w:rPr>
          <w:rFonts w:ascii="Times New Roman" w:hAnsi="Times New Roman" w:cs="Times New Roman"/>
          <w:sz w:val="28"/>
          <w:szCs w:val="28"/>
        </w:rPr>
        <w:t xml:space="preserve"> </w:t>
      </w:r>
      <w:r w:rsidRPr="00B504C4">
        <w:rPr>
          <w:rFonts w:ascii="Times New Roman" w:hAnsi="Times New Roman" w:cs="Times New Roman"/>
          <w:sz w:val="28"/>
          <w:szCs w:val="28"/>
        </w:rPr>
        <w:t xml:space="preserve">– </w:t>
      </w:r>
      <w:r w:rsidR="00A61A1E">
        <w:rPr>
          <w:rFonts w:ascii="Times New Roman" w:hAnsi="Times New Roman" w:cs="Times New Roman"/>
          <w:sz w:val="28"/>
          <w:szCs w:val="28"/>
        </w:rPr>
        <w:t xml:space="preserve">         3 часа</w:t>
      </w:r>
      <w:r w:rsidRPr="00B504C4">
        <w:rPr>
          <w:rFonts w:ascii="Times New Roman" w:hAnsi="Times New Roman" w:cs="Times New Roman"/>
          <w:sz w:val="28"/>
          <w:szCs w:val="28"/>
        </w:rPr>
        <w:t>.</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Pr="00B504C4">
        <w:rPr>
          <w:rFonts w:ascii="Times New Roman" w:hAnsi="Times New Roman" w:cs="Times New Roman"/>
          <w:sz w:val="28"/>
          <w:szCs w:val="28"/>
        </w:rPr>
        <w:t xml:space="preserve">Основанием для начала выполнения административной процедуры (действия) «Выплата </w:t>
      </w:r>
      <w:r>
        <w:rPr>
          <w:rFonts w:ascii="Times New Roman" w:hAnsi="Times New Roman" w:cs="Times New Roman"/>
          <w:sz w:val="28"/>
          <w:szCs w:val="28"/>
        </w:rPr>
        <w:t>ГДВ</w:t>
      </w:r>
      <w:r w:rsidRPr="00B504C4">
        <w:rPr>
          <w:rFonts w:ascii="Times New Roman" w:hAnsi="Times New Roman" w:cs="Times New Roman"/>
          <w:sz w:val="28"/>
          <w:szCs w:val="28"/>
        </w:rPr>
        <w:t>» является подписанное руководителем органа социальной защиты населения распоряжение.</w:t>
      </w:r>
    </w:p>
    <w:p w:rsidR="00B504C4" w:rsidRPr="00B504C4" w:rsidRDefault="00A61A1E"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3.2.4.1. </w:t>
      </w:r>
      <w:r w:rsidR="00B504C4" w:rsidRPr="00B504C4">
        <w:rPr>
          <w:rFonts w:ascii="Times New Roman" w:hAnsi="Times New Roman" w:cs="Times New Roman"/>
          <w:sz w:val="28"/>
          <w:szCs w:val="28"/>
        </w:rPr>
        <w:t xml:space="preserve">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регистрирует заявку на выплату </w:t>
      </w:r>
      <w:r w:rsidR="00B504C4">
        <w:rPr>
          <w:rFonts w:ascii="Times New Roman" w:hAnsi="Times New Roman" w:cs="Times New Roman"/>
          <w:sz w:val="28"/>
          <w:szCs w:val="28"/>
        </w:rPr>
        <w:t>ГДВ</w:t>
      </w:r>
      <w:r w:rsidR="00B504C4" w:rsidRPr="00B504C4">
        <w:rPr>
          <w:rFonts w:ascii="Times New Roman" w:hAnsi="Times New Roman" w:cs="Times New Roman"/>
          <w:sz w:val="28"/>
          <w:szCs w:val="28"/>
        </w:rPr>
        <w:t xml:space="preserve"> и проставляет подпись на решении о предоставлении </w:t>
      </w:r>
      <w:r w:rsidR="00B504C4">
        <w:rPr>
          <w:rFonts w:ascii="Times New Roman" w:hAnsi="Times New Roman" w:cs="Times New Roman"/>
          <w:sz w:val="28"/>
          <w:szCs w:val="28"/>
        </w:rPr>
        <w:t>ГДВ</w:t>
      </w:r>
      <w:r w:rsidR="00B504C4" w:rsidRPr="00B504C4">
        <w:rPr>
          <w:rFonts w:ascii="Times New Roman" w:hAnsi="Times New Roman" w:cs="Times New Roman"/>
          <w:sz w:val="28"/>
          <w:szCs w:val="28"/>
        </w:rPr>
        <w:t>.</w:t>
      </w:r>
    </w:p>
    <w:p w:rsidR="00055BA7" w:rsidRPr="00A61A1E" w:rsidRDefault="00055BA7" w:rsidP="00055BA7">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10 минут.</w:t>
      </w:r>
    </w:p>
    <w:p w:rsidR="00B504C4" w:rsidRPr="00B504C4" w:rsidRDefault="00055BA7"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3.2.4.2. </w:t>
      </w:r>
      <w:r w:rsidR="00B504C4" w:rsidRPr="00B504C4">
        <w:rPr>
          <w:rFonts w:ascii="Times New Roman" w:hAnsi="Times New Roman" w:cs="Times New Roman"/>
          <w:sz w:val="28"/>
          <w:szCs w:val="28"/>
        </w:rPr>
        <w:t xml:space="preserve">Специалист по контролю проверяет и подтверждает правильность передачи информации о получателе государственной услуги в электронную базу данных своей подписью на решении о предоставлении </w:t>
      </w:r>
      <w:r w:rsidR="00B504C4">
        <w:rPr>
          <w:rFonts w:ascii="Times New Roman" w:hAnsi="Times New Roman" w:cs="Times New Roman"/>
          <w:sz w:val="28"/>
          <w:szCs w:val="28"/>
        </w:rPr>
        <w:t>ГДВ</w:t>
      </w:r>
      <w:r w:rsidR="00B504C4" w:rsidRPr="00B504C4">
        <w:rPr>
          <w:rFonts w:ascii="Times New Roman" w:hAnsi="Times New Roman" w:cs="Times New Roman"/>
          <w:sz w:val="28"/>
          <w:szCs w:val="28"/>
        </w:rPr>
        <w:t>.</w:t>
      </w:r>
    </w:p>
    <w:p w:rsidR="00055BA7" w:rsidRPr="00A61A1E" w:rsidRDefault="00055BA7" w:rsidP="00055BA7">
      <w:pPr>
        <w:autoSpaceDE w:val="0"/>
        <w:autoSpaceDN w:val="0"/>
        <w:adjustRightInd w:val="0"/>
        <w:spacing w:after="0" w:line="420" w:lineRule="exact"/>
        <w:ind w:firstLine="709"/>
        <w:jc w:val="both"/>
        <w:rPr>
          <w:rFonts w:ascii="Times New Roman" w:hAnsi="Times New Roman" w:cs="Times New Roman"/>
          <w:sz w:val="28"/>
          <w:szCs w:val="28"/>
        </w:rPr>
      </w:pPr>
      <w:r w:rsidRPr="00A61A1E">
        <w:rPr>
          <w:rFonts w:ascii="Times New Roman" w:hAnsi="Times New Roman" w:cs="Times New Roman"/>
          <w:sz w:val="28"/>
          <w:szCs w:val="28"/>
        </w:rPr>
        <w:t>Максимальный срок выполнения действия – 10 минут.</w:t>
      </w:r>
    </w:p>
    <w:p w:rsidR="00B504C4" w:rsidRPr="00B504C4" w:rsidRDefault="00055BA7"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3.2.4.3. </w:t>
      </w:r>
      <w:r w:rsidR="00B504C4" w:rsidRPr="00B504C4">
        <w:rPr>
          <w:rFonts w:ascii="Times New Roman" w:hAnsi="Times New Roman" w:cs="Times New Roman"/>
          <w:sz w:val="28"/>
          <w:szCs w:val="28"/>
        </w:rPr>
        <w:t xml:space="preserve">Специалист по выплате ежемесячно, не позднее </w:t>
      </w:r>
      <w:r w:rsidR="00B504C4">
        <w:rPr>
          <w:rFonts w:ascii="Times New Roman" w:hAnsi="Times New Roman" w:cs="Times New Roman"/>
          <w:sz w:val="28"/>
          <w:szCs w:val="28"/>
        </w:rPr>
        <w:t>3</w:t>
      </w:r>
      <w:r w:rsidR="00EE1B86">
        <w:rPr>
          <w:rFonts w:ascii="Times New Roman" w:hAnsi="Times New Roman" w:cs="Times New Roman"/>
          <w:sz w:val="28"/>
          <w:szCs w:val="28"/>
        </w:rPr>
        <w:t xml:space="preserve"> </w:t>
      </w:r>
      <w:r w:rsidR="00B504C4">
        <w:rPr>
          <w:rFonts w:ascii="Times New Roman" w:hAnsi="Times New Roman" w:cs="Times New Roman"/>
          <w:sz w:val="28"/>
          <w:szCs w:val="28"/>
        </w:rPr>
        <w:t xml:space="preserve">рабочих дней до окончания текущего месяца, осуществляет </w:t>
      </w:r>
      <w:r w:rsidR="00B504C4" w:rsidRPr="00B504C4">
        <w:rPr>
          <w:rFonts w:ascii="Times New Roman" w:hAnsi="Times New Roman" w:cs="Times New Roman"/>
          <w:sz w:val="28"/>
          <w:szCs w:val="28"/>
        </w:rPr>
        <w:t>формир</w:t>
      </w:r>
      <w:r w:rsidR="00B504C4">
        <w:rPr>
          <w:rFonts w:ascii="Times New Roman" w:hAnsi="Times New Roman" w:cs="Times New Roman"/>
          <w:sz w:val="28"/>
          <w:szCs w:val="28"/>
        </w:rPr>
        <w:t>ование</w:t>
      </w:r>
      <w:r w:rsidR="00B504C4" w:rsidRPr="00B504C4">
        <w:rPr>
          <w:rFonts w:ascii="Times New Roman" w:hAnsi="Times New Roman" w:cs="Times New Roman"/>
          <w:sz w:val="28"/>
          <w:szCs w:val="28"/>
        </w:rPr>
        <w:t xml:space="preserve"> выплатны</w:t>
      </w:r>
      <w:r w:rsidR="00B504C4">
        <w:rPr>
          <w:rFonts w:ascii="Times New Roman" w:hAnsi="Times New Roman" w:cs="Times New Roman"/>
          <w:sz w:val="28"/>
          <w:szCs w:val="28"/>
        </w:rPr>
        <w:t>х</w:t>
      </w:r>
      <w:r w:rsidR="00B504C4" w:rsidRPr="00B504C4">
        <w:rPr>
          <w:rFonts w:ascii="Times New Roman" w:hAnsi="Times New Roman" w:cs="Times New Roman"/>
          <w:sz w:val="28"/>
          <w:szCs w:val="28"/>
        </w:rPr>
        <w:t xml:space="preserve"> документ</w:t>
      </w:r>
      <w:r w:rsidR="00B504C4">
        <w:rPr>
          <w:rFonts w:ascii="Times New Roman" w:hAnsi="Times New Roman" w:cs="Times New Roman"/>
          <w:sz w:val="28"/>
          <w:szCs w:val="28"/>
        </w:rPr>
        <w:t>ов</w:t>
      </w:r>
      <w:r w:rsidR="00B504C4" w:rsidRPr="00B504C4">
        <w:rPr>
          <w:rFonts w:ascii="Times New Roman" w:hAnsi="Times New Roman" w:cs="Times New Roman"/>
          <w:sz w:val="28"/>
          <w:szCs w:val="28"/>
        </w:rPr>
        <w:t xml:space="preserve"> получателей государственной услуги, а также направляет в автоматизированном режиме:</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 в кредитно-финансовые учреждения –</w:t>
      </w:r>
      <w:r w:rsidR="00EE1B86">
        <w:rPr>
          <w:rFonts w:ascii="Times New Roman" w:hAnsi="Times New Roman" w:cs="Times New Roman"/>
          <w:sz w:val="28"/>
          <w:szCs w:val="28"/>
        </w:rPr>
        <w:t xml:space="preserve"> </w:t>
      </w:r>
      <w:r w:rsidRPr="00B504C4">
        <w:rPr>
          <w:rFonts w:ascii="Times New Roman" w:hAnsi="Times New Roman" w:cs="Times New Roman"/>
          <w:sz w:val="28"/>
          <w:szCs w:val="28"/>
        </w:rPr>
        <w:t>списки получателей государственной услуги в электронном виде и на бумажном носителе;</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 в отделения почтовой связи – выплатные документы (разовые поручения, списки-реестры поручений на выплату и сводные описи по каждому отделению почтовой связи) на бумажных носителях.</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lastRenderedPageBreak/>
        <w:t xml:space="preserve"> Максимальный срок выполнения действия – </w:t>
      </w:r>
      <w:r w:rsidR="003F4665">
        <w:rPr>
          <w:rFonts w:ascii="Times New Roman" w:hAnsi="Times New Roman" w:cs="Times New Roman"/>
          <w:sz w:val="28"/>
          <w:szCs w:val="28"/>
        </w:rPr>
        <w:t>2</w:t>
      </w:r>
      <w:r w:rsidRPr="00B504C4">
        <w:rPr>
          <w:rFonts w:ascii="Times New Roman" w:hAnsi="Times New Roman" w:cs="Times New Roman"/>
          <w:sz w:val="28"/>
          <w:szCs w:val="28"/>
        </w:rPr>
        <w:t xml:space="preserve"> </w:t>
      </w:r>
      <w:r w:rsidR="00055BA7">
        <w:rPr>
          <w:rFonts w:ascii="Times New Roman" w:hAnsi="Times New Roman" w:cs="Times New Roman"/>
          <w:sz w:val="28"/>
          <w:szCs w:val="28"/>
        </w:rPr>
        <w:t xml:space="preserve">рабочих </w:t>
      </w:r>
      <w:r w:rsidRPr="00B504C4">
        <w:rPr>
          <w:rFonts w:ascii="Times New Roman" w:hAnsi="Times New Roman" w:cs="Times New Roman"/>
          <w:sz w:val="28"/>
          <w:szCs w:val="28"/>
        </w:rPr>
        <w:t>дня.</w:t>
      </w:r>
    </w:p>
    <w:p w:rsidR="00B504C4" w:rsidRPr="00B504C4" w:rsidRDefault="00055BA7"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3.2.4.4. </w:t>
      </w:r>
      <w:r w:rsidR="00B504C4" w:rsidRPr="00B504C4">
        <w:rPr>
          <w:rFonts w:ascii="Times New Roman" w:hAnsi="Times New Roman" w:cs="Times New Roman"/>
          <w:sz w:val="28"/>
          <w:szCs w:val="28"/>
        </w:rPr>
        <w:t>Списки получателей государственной услуги на бумажном носителе и в электронном виде, направляемые в кредитно-финансовые учреждения, заверяются подписью руководителя и главного бухгалтера органа социальной защиты населения.</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 Выплатные документы, направляемые в отделения почтовой связи,  заверяются подписью руководителя и бухгалтера (главного бухгалтера), </w:t>
      </w:r>
      <w:r w:rsidR="00055BA7">
        <w:rPr>
          <w:rFonts w:ascii="Times New Roman" w:hAnsi="Times New Roman" w:cs="Times New Roman"/>
          <w:sz w:val="28"/>
          <w:szCs w:val="28"/>
        </w:rPr>
        <w:t xml:space="preserve">        </w:t>
      </w:r>
      <w:r w:rsidRPr="00B504C4">
        <w:rPr>
          <w:rFonts w:ascii="Times New Roman" w:hAnsi="Times New Roman" w:cs="Times New Roman"/>
          <w:sz w:val="28"/>
          <w:szCs w:val="28"/>
        </w:rPr>
        <w:t xml:space="preserve">а также печатью органа социальной защиты населения. </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Максимальный срок выполнения действия – 1 день.</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По итогам выплаты </w:t>
      </w:r>
      <w:r w:rsidR="003F4665">
        <w:rPr>
          <w:rFonts w:ascii="Times New Roman" w:hAnsi="Times New Roman" w:cs="Times New Roman"/>
          <w:sz w:val="28"/>
          <w:szCs w:val="28"/>
        </w:rPr>
        <w:t>ГДВ</w:t>
      </w:r>
      <w:r w:rsidRPr="00B504C4">
        <w:rPr>
          <w:rFonts w:ascii="Times New Roman" w:hAnsi="Times New Roman" w:cs="Times New Roman"/>
          <w:sz w:val="28"/>
          <w:szCs w:val="28"/>
        </w:rPr>
        <w:t xml:space="preserve"> через кредитно-финансовые учреждения и отделения почтовой связи специалист по выплате на основании получаемых отчетов из указанных учреждений вносит в электронную базу данных информацию о неполученных получателями государственной услуги суммах </w:t>
      </w:r>
      <w:r w:rsidR="003F4665">
        <w:rPr>
          <w:rFonts w:ascii="Times New Roman" w:hAnsi="Times New Roman" w:cs="Times New Roman"/>
          <w:sz w:val="28"/>
          <w:szCs w:val="28"/>
        </w:rPr>
        <w:t>ГДВ</w:t>
      </w:r>
      <w:r w:rsidRPr="00B504C4">
        <w:rPr>
          <w:rFonts w:ascii="Times New Roman" w:hAnsi="Times New Roman" w:cs="Times New Roman"/>
          <w:sz w:val="28"/>
          <w:szCs w:val="28"/>
        </w:rPr>
        <w:t>.</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Максимальный срок выполнения действия – </w:t>
      </w:r>
      <w:r w:rsidR="00055BA7">
        <w:rPr>
          <w:rFonts w:ascii="Times New Roman" w:hAnsi="Times New Roman" w:cs="Times New Roman"/>
          <w:sz w:val="28"/>
          <w:szCs w:val="28"/>
        </w:rPr>
        <w:t>4 часа</w:t>
      </w:r>
      <w:r w:rsidRPr="00B504C4">
        <w:rPr>
          <w:rFonts w:ascii="Times New Roman" w:hAnsi="Times New Roman" w:cs="Times New Roman"/>
          <w:sz w:val="28"/>
          <w:szCs w:val="28"/>
        </w:rPr>
        <w:t>.</w:t>
      </w:r>
    </w:p>
    <w:p w:rsidR="00055BA7" w:rsidRPr="00055BA7" w:rsidRDefault="00055BA7" w:rsidP="00055BA7">
      <w:pPr>
        <w:autoSpaceDE w:val="0"/>
        <w:autoSpaceDN w:val="0"/>
        <w:adjustRightInd w:val="0"/>
        <w:spacing w:after="0" w:line="420" w:lineRule="exact"/>
        <w:ind w:firstLine="709"/>
        <w:jc w:val="both"/>
        <w:rPr>
          <w:rFonts w:ascii="Times New Roman" w:eastAsia="Times New Roman" w:hAnsi="Times New Roman" w:cs="Times New Roman"/>
          <w:sz w:val="28"/>
          <w:szCs w:val="28"/>
          <w:lang w:eastAsia="ru-RU"/>
        </w:rPr>
      </w:pPr>
      <w:r w:rsidRPr="00055BA7">
        <w:rPr>
          <w:rFonts w:ascii="Times New Roman" w:eastAsia="Times New Roman" w:hAnsi="Times New Roman" w:cs="Times New Roman"/>
          <w:sz w:val="28"/>
          <w:szCs w:val="28"/>
          <w:lang w:eastAsia="ru-RU"/>
        </w:rPr>
        <w:t>3.2.4.5. По итогам выплаты ГДВ через кредитно-финансовые учреждения и отделения почтовой связи специалист по выплате на основании получаемых отчетов из указанных учреждений вносит в электронную базу данных информацию о неполученных получателями государственной услуги суммах ГДВ.</w:t>
      </w:r>
    </w:p>
    <w:p w:rsidR="00055BA7" w:rsidRPr="00055BA7" w:rsidRDefault="00055BA7" w:rsidP="00055BA7">
      <w:pPr>
        <w:autoSpaceDE w:val="0"/>
        <w:autoSpaceDN w:val="0"/>
        <w:adjustRightInd w:val="0"/>
        <w:spacing w:after="0" w:line="420" w:lineRule="exact"/>
        <w:ind w:firstLine="709"/>
        <w:jc w:val="both"/>
        <w:rPr>
          <w:rFonts w:ascii="Times New Roman" w:eastAsia="Times New Roman" w:hAnsi="Times New Roman" w:cs="Times New Roman"/>
          <w:sz w:val="28"/>
          <w:szCs w:val="28"/>
          <w:lang w:eastAsia="ru-RU"/>
        </w:rPr>
      </w:pPr>
      <w:r w:rsidRPr="00055BA7">
        <w:rPr>
          <w:rFonts w:ascii="Times New Roman" w:eastAsia="Times New Roman" w:hAnsi="Times New Roman" w:cs="Times New Roman"/>
          <w:sz w:val="28"/>
          <w:szCs w:val="28"/>
          <w:lang w:eastAsia="ru-RU"/>
        </w:rPr>
        <w:t>Максимальный срок выполнения действия – 1 рабочий день.</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В случае возврата денежных средств из кредитно-финансового учреждения и непредставления получателем государственной услуги сведений об изменении реквизитов лицевого счета выплата </w:t>
      </w:r>
      <w:r w:rsidR="003F4665">
        <w:rPr>
          <w:rFonts w:ascii="Times New Roman" w:hAnsi="Times New Roman" w:cs="Times New Roman"/>
          <w:sz w:val="28"/>
          <w:szCs w:val="28"/>
        </w:rPr>
        <w:t xml:space="preserve">ГДВ </w:t>
      </w:r>
      <w:r w:rsidRPr="00B504C4">
        <w:rPr>
          <w:rFonts w:ascii="Times New Roman" w:hAnsi="Times New Roman" w:cs="Times New Roman"/>
          <w:sz w:val="28"/>
          <w:szCs w:val="28"/>
        </w:rPr>
        <w:t>осуществляется через отделение почтовой связи по месту его жительства.</w:t>
      </w:r>
    </w:p>
    <w:p w:rsidR="00F25FB1" w:rsidRDefault="00055BA7" w:rsidP="00E74A06">
      <w:pPr>
        <w:autoSpaceDE w:val="0"/>
        <w:autoSpaceDN w:val="0"/>
        <w:adjustRightInd w:val="0"/>
        <w:spacing w:after="0" w:line="420" w:lineRule="exact"/>
        <w:ind w:firstLine="708"/>
        <w:jc w:val="both"/>
        <w:rPr>
          <w:rFonts w:ascii="Times New Roman" w:hAnsi="Times New Roman" w:cs="Times New Roman"/>
          <w:sz w:val="28"/>
          <w:szCs w:val="28"/>
        </w:rPr>
      </w:pPr>
      <w:bookmarkStart w:id="4" w:name="Par44"/>
      <w:bookmarkEnd w:id="4"/>
      <w:r>
        <w:rPr>
          <w:rFonts w:ascii="Times New Roman" w:hAnsi="Times New Roman" w:cs="Times New Roman"/>
          <w:sz w:val="28"/>
          <w:szCs w:val="28"/>
        </w:rPr>
        <w:t xml:space="preserve">3.2.4.6. </w:t>
      </w:r>
      <w:r w:rsidR="00F25FB1">
        <w:rPr>
          <w:rFonts w:ascii="Times New Roman" w:hAnsi="Times New Roman" w:cs="Times New Roman"/>
          <w:sz w:val="28"/>
          <w:szCs w:val="28"/>
        </w:rPr>
        <w:t>Получатель государственной услуги снимается с учета в органах социальной защиты населения в случаях:</w:t>
      </w:r>
    </w:p>
    <w:p w:rsidR="003F4665" w:rsidRPr="00180A81" w:rsidRDefault="003F4665" w:rsidP="00E74A06">
      <w:pPr>
        <w:pStyle w:val="ConsPlusNormal"/>
        <w:spacing w:line="420" w:lineRule="exact"/>
        <w:ind w:firstLine="709"/>
        <w:jc w:val="both"/>
        <w:rPr>
          <w:rFonts w:ascii="Times New Roman" w:hAnsi="Times New Roman" w:cs="Times New Roman"/>
          <w:sz w:val="28"/>
          <w:szCs w:val="28"/>
        </w:rPr>
      </w:pPr>
      <w:r w:rsidRPr="00180A81">
        <w:rPr>
          <w:rFonts w:ascii="Times New Roman" w:hAnsi="Times New Roman" w:cs="Times New Roman"/>
          <w:sz w:val="28"/>
          <w:szCs w:val="28"/>
        </w:rPr>
        <w:t>смерти получателя</w:t>
      </w:r>
      <w:r w:rsidR="00705427">
        <w:rPr>
          <w:rFonts w:ascii="Times New Roman" w:hAnsi="Times New Roman" w:cs="Times New Roman"/>
          <w:sz w:val="28"/>
          <w:szCs w:val="28"/>
        </w:rPr>
        <w:t xml:space="preserve"> государственной услуги</w:t>
      </w:r>
      <w:r w:rsidRPr="00180A81">
        <w:rPr>
          <w:rFonts w:ascii="Times New Roman" w:hAnsi="Times New Roman" w:cs="Times New Roman"/>
          <w:sz w:val="28"/>
          <w:szCs w:val="28"/>
        </w:rPr>
        <w:t>, а также в случае признания его в установленном порядке умершим или безвестно отсутствующим;</w:t>
      </w:r>
    </w:p>
    <w:p w:rsidR="003F4665" w:rsidRPr="00180A81" w:rsidRDefault="003F4665" w:rsidP="007F5C06">
      <w:pPr>
        <w:pStyle w:val="ConsPlusNormal"/>
        <w:spacing w:line="420" w:lineRule="exact"/>
        <w:ind w:firstLine="709"/>
        <w:jc w:val="both"/>
        <w:rPr>
          <w:rFonts w:ascii="Times New Roman" w:hAnsi="Times New Roman" w:cs="Times New Roman"/>
          <w:sz w:val="28"/>
          <w:szCs w:val="28"/>
        </w:rPr>
      </w:pPr>
      <w:r w:rsidRPr="00180A81">
        <w:rPr>
          <w:rFonts w:ascii="Times New Roman" w:hAnsi="Times New Roman" w:cs="Times New Roman"/>
          <w:sz w:val="28"/>
          <w:szCs w:val="28"/>
        </w:rPr>
        <w:t>предоставления ГДВ по иному основанию;</w:t>
      </w:r>
    </w:p>
    <w:p w:rsidR="003F4665" w:rsidRPr="00180A81" w:rsidRDefault="003F4665" w:rsidP="007F5C06">
      <w:pPr>
        <w:pStyle w:val="ConsPlusNormal"/>
        <w:spacing w:line="420" w:lineRule="exact"/>
        <w:ind w:firstLine="709"/>
        <w:jc w:val="both"/>
        <w:rPr>
          <w:rFonts w:ascii="Times New Roman" w:hAnsi="Times New Roman" w:cs="Times New Roman"/>
          <w:sz w:val="28"/>
          <w:szCs w:val="28"/>
        </w:rPr>
      </w:pPr>
      <w:r w:rsidRPr="00180A81">
        <w:rPr>
          <w:rFonts w:ascii="Times New Roman" w:hAnsi="Times New Roman" w:cs="Times New Roman"/>
          <w:sz w:val="28"/>
          <w:szCs w:val="28"/>
        </w:rPr>
        <w:t>выезда получателя</w:t>
      </w:r>
      <w:r w:rsidR="00705427">
        <w:rPr>
          <w:rFonts w:ascii="Times New Roman" w:hAnsi="Times New Roman" w:cs="Times New Roman"/>
          <w:sz w:val="28"/>
          <w:szCs w:val="28"/>
        </w:rPr>
        <w:t xml:space="preserve"> государственной услуги</w:t>
      </w:r>
      <w:r w:rsidRPr="00180A81">
        <w:rPr>
          <w:rFonts w:ascii="Times New Roman" w:hAnsi="Times New Roman" w:cs="Times New Roman"/>
          <w:sz w:val="28"/>
          <w:szCs w:val="28"/>
        </w:rPr>
        <w:t xml:space="preserve"> на постоянное место жительства за пределы Кировской области.</w:t>
      </w:r>
    </w:p>
    <w:p w:rsidR="007F5C06" w:rsidRDefault="007F5C06" w:rsidP="005164CC">
      <w:pPr>
        <w:autoSpaceDE w:val="0"/>
        <w:autoSpaceDN w:val="0"/>
        <w:adjustRightInd w:val="0"/>
        <w:spacing w:after="0" w:line="420" w:lineRule="exact"/>
        <w:ind w:firstLine="709"/>
        <w:jc w:val="both"/>
        <w:rPr>
          <w:rFonts w:ascii="Times New Roman" w:eastAsia="Times New Roman" w:hAnsi="Times New Roman" w:cs="Times New Roman"/>
          <w:sz w:val="28"/>
          <w:szCs w:val="28"/>
          <w:lang w:eastAsia="ru-RU"/>
        </w:rPr>
      </w:pPr>
      <w:r w:rsidRPr="007F5C06">
        <w:rPr>
          <w:rFonts w:ascii="Times New Roman" w:eastAsia="Times New Roman" w:hAnsi="Times New Roman" w:cs="Times New Roman"/>
          <w:sz w:val="28"/>
          <w:szCs w:val="28"/>
          <w:lang w:eastAsia="ru-RU"/>
        </w:rPr>
        <w:lastRenderedPageBreak/>
        <w:t>В случае возникновения одного из оснований</w:t>
      </w:r>
      <w:r w:rsidR="005164CC">
        <w:rPr>
          <w:rFonts w:ascii="Times New Roman" w:eastAsia="Times New Roman" w:hAnsi="Times New Roman" w:cs="Times New Roman"/>
          <w:sz w:val="28"/>
          <w:szCs w:val="28"/>
          <w:lang w:eastAsia="ru-RU"/>
        </w:rPr>
        <w:t xml:space="preserve">, указанных в </w:t>
      </w:r>
      <w:r w:rsidR="0047185D">
        <w:rPr>
          <w:rFonts w:ascii="Times New Roman" w:eastAsia="Times New Roman" w:hAnsi="Times New Roman" w:cs="Times New Roman"/>
          <w:sz w:val="28"/>
          <w:szCs w:val="28"/>
          <w:lang w:eastAsia="ru-RU"/>
        </w:rPr>
        <w:br/>
      </w:r>
      <w:r w:rsidR="005164CC">
        <w:rPr>
          <w:rFonts w:ascii="Times New Roman" w:eastAsia="Times New Roman" w:hAnsi="Times New Roman" w:cs="Times New Roman"/>
          <w:sz w:val="28"/>
          <w:szCs w:val="28"/>
          <w:lang w:eastAsia="ru-RU"/>
        </w:rPr>
        <w:t>подпункте 3.2.4.6</w:t>
      </w:r>
      <w:r w:rsidRPr="007F5C06">
        <w:rPr>
          <w:rFonts w:ascii="Times New Roman" w:eastAsia="Times New Roman" w:hAnsi="Times New Roman" w:cs="Times New Roman"/>
          <w:sz w:val="28"/>
          <w:szCs w:val="28"/>
          <w:lang w:eastAsia="ru-RU"/>
        </w:rPr>
        <w:t xml:space="preserve"> настоящего Административного регламента, специалист по назначению:</w:t>
      </w:r>
    </w:p>
    <w:p w:rsidR="00B504C4" w:rsidRPr="00B504C4" w:rsidRDefault="00B504C4" w:rsidP="005164CC">
      <w:pPr>
        <w:autoSpaceDE w:val="0"/>
        <w:autoSpaceDN w:val="0"/>
        <w:adjustRightInd w:val="0"/>
        <w:spacing w:after="0" w:line="420" w:lineRule="exact"/>
        <w:ind w:firstLine="709"/>
        <w:jc w:val="both"/>
        <w:rPr>
          <w:rFonts w:ascii="Times New Roman" w:hAnsi="Times New Roman" w:cs="Times New Roman"/>
          <w:sz w:val="28"/>
          <w:szCs w:val="28"/>
        </w:rPr>
      </w:pPr>
      <w:r w:rsidRPr="007F5C06">
        <w:rPr>
          <w:rFonts w:ascii="Times New Roman" w:eastAsia="Times New Roman" w:hAnsi="Times New Roman" w:cs="Times New Roman"/>
          <w:sz w:val="28"/>
          <w:szCs w:val="28"/>
          <w:lang w:eastAsia="ru-RU"/>
        </w:rPr>
        <w:t>снимает получателя государственной услуги с учета,</w:t>
      </w:r>
      <w:r w:rsidRPr="00B504C4">
        <w:rPr>
          <w:rFonts w:ascii="Times New Roman" w:hAnsi="Times New Roman" w:cs="Times New Roman"/>
          <w:sz w:val="28"/>
          <w:szCs w:val="28"/>
        </w:rPr>
        <w:t xml:space="preserve"> проставляя соответствующую отметку на внутренней стороне обложки личного дела;</w:t>
      </w:r>
    </w:p>
    <w:p w:rsidR="00B504C4" w:rsidRPr="00B504C4" w:rsidRDefault="00B504C4" w:rsidP="007F5C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вносит в электронную базу данных органа социальной защиты населения информацию о снятии получателя государственной услуги с учета;</w:t>
      </w:r>
    </w:p>
    <w:p w:rsidR="00B504C4" w:rsidRPr="00B504C4" w:rsidRDefault="00B504C4" w:rsidP="007F5C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передает в порядке ведения делопроизводства личное дело на подпись руководителю органа социальной защиты населения с целью заверения отметки о снятии получателя государственной услуги с учета.</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В случае смены места жительства получателя государственной услуги в пределах Кировской области специалист по выплате оформляет дополнительный аттестат о периоде выплаты </w:t>
      </w:r>
      <w:r w:rsidR="003F4665">
        <w:rPr>
          <w:rFonts w:ascii="Times New Roman" w:hAnsi="Times New Roman" w:cs="Times New Roman"/>
          <w:sz w:val="28"/>
          <w:szCs w:val="28"/>
        </w:rPr>
        <w:t>ГДВ</w:t>
      </w:r>
      <w:r w:rsidRPr="00B504C4">
        <w:rPr>
          <w:rFonts w:ascii="Times New Roman" w:hAnsi="Times New Roman" w:cs="Times New Roman"/>
          <w:sz w:val="28"/>
          <w:szCs w:val="28"/>
        </w:rPr>
        <w:t xml:space="preserve"> и ее размере, который выдается непосредственно гражданину либо направляется в электронном виде по запросу органа социальной защиты населения по новому месту жительства получателя государственной услуги.</w:t>
      </w:r>
    </w:p>
    <w:p w:rsidR="00B504C4" w:rsidRPr="00B504C4" w:rsidRDefault="00B504C4" w:rsidP="00E74A06">
      <w:pPr>
        <w:autoSpaceDE w:val="0"/>
        <w:autoSpaceDN w:val="0"/>
        <w:adjustRightInd w:val="0"/>
        <w:spacing w:after="0" w:line="420" w:lineRule="exact"/>
        <w:ind w:firstLine="709"/>
        <w:jc w:val="both"/>
        <w:rPr>
          <w:rFonts w:ascii="Times New Roman" w:hAnsi="Times New Roman" w:cs="Times New Roman"/>
          <w:sz w:val="28"/>
          <w:szCs w:val="28"/>
        </w:rPr>
      </w:pPr>
      <w:r w:rsidRPr="00B504C4">
        <w:rPr>
          <w:rFonts w:ascii="Times New Roman" w:hAnsi="Times New Roman" w:cs="Times New Roman"/>
          <w:sz w:val="28"/>
          <w:szCs w:val="28"/>
        </w:rPr>
        <w:t xml:space="preserve">Максимальный срок выполнения действия – </w:t>
      </w:r>
      <w:r w:rsidR="00F405BA">
        <w:rPr>
          <w:rFonts w:ascii="Times New Roman" w:hAnsi="Times New Roman" w:cs="Times New Roman"/>
          <w:sz w:val="28"/>
          <w:szCs w:val="28"/>
        </w:rPr>
        <w:t>3</w:t>
      </w:r>
      <w:r w:rsidRPr="00B504C4">
        <w:rPr>
          <w:rFonts w:ascii="Times New Roman" w:hAnsi="Times New Roman" w:cs="Times New Roman"/>
          <w:sz w:val="28"/>
          <w:szCs w:val="28"/>
        </w:rPr>
        <w:t>0 минут.</w:t>
      </w:r>
    </w:p>
    <w:p w:rsidR="00B504C4" w:rsidRDefault="007F5C06" w:rsidP="00E74A06">
      <w:pPr>
        <w:autoSpaceDE w:val="0"/>
        <w:autoSpaceDN w:val="0"/>
        <w:adjustRightInd w:val="0"/>
        <w:spacing w:after="0" w:line="4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3.2.4.7. </w:t>
      </w:r>
      <w:r w:rsidR="00B504C4" w:rsidRPr="00B504C4">
        <w:rPr>
          <w:rFonts w:ascii="Times New Roman" w:hAnsi="Times New Roman" w:cs="Times New Roman"/>
          <w:sz w:val="28"/>
          <w:szCs w:val="28"/>
        </w:rPr>
        <w:t xml:space="preserve">Результатом выполнения административной процедуры (действия) является выплата </w:t>
      </w:r>
      <w:r w:rsidR="00F405BA">
        <w:rPr>
          <w:rFonts w:ascii="Times New Roman" w:hAnsi="Times New Roman" w:cs="Times New Roman"/>
          <w:sz w:val="28"/>
          <w:szCs w:val="28"/>
        </w:rPr>
        <w:t>ГДВ</w:t>
      </w:r>
      <w:r w:rsidR="00B504C4" w:rsidRPr="00B504C4">
        <w:rPr>
          <w:rFonts w:ascii="Times New Roman" w:hAnsi="Times New Roman" w:cs="Times New Roman"/>
          <w:sz w:val="28"/>
          <w:szCs w:val="28"/>
        </w:rPr>
        <w:t xml:space="preserve"> гражданину через кредитно-финансовое учреждение или отделение почтовой связи.</w:t>
      </w:r>
    </w:p>
    <w:p w:rsidR="00055BA7" w:rsidRPr="00055BA7" w:rsidRDefault="00055BA7" w:rsidP="007C3EFC">
      <w:pPr>
        <w:autoSpaceDE w:val="0"/>
        <w:autoSpaceDN w:val="0"/>
        <w:adjustRightInd w:val="0"/>
        <w:spacing w:after="0" w:line="420" w:lineRule="exact"/>
        <w:ind w:firstLine="709"/>
        <w:jc w:val="both"/>
        <w:rPr>
          <w:rFonts w:ascii="Times New Roman" w:hAnsi="Times New Roman" w:cs="Times New Roman"/>
          <w:sz w:val="28"/>
          <w:szCs w:val="28"/>
        </w:rPr>
      </w:pPr>
      <w:r w:rsidRPr="00055BA7">
        <w:rPr>
          <w:rFonts w:ascii="Times New Roman" w:hAnsi="Times New Roman" w:cs="Times New Roman"/>
          <w:sz w:val="28"/>
          <w:szCs w:val="28"/>
        </w:rPr>
        <w:t>Максимальный срок выполнения административной процедуры –             4 рабочих дня.</w:t>
      </w:r>
    </w:p>
    <w:p w:rsidR="00F405BA" w:rsidRPr="007C3EFC" w:rsidRDefault="00F405BA" w:rsidP="007C3EFC">
      <w:pPr>
        <w:autoSpaceDE w:val="0"/>
        <w:autoSpaceDN w:val="0"/>
        <w:adjustRightInd w:val="0"/>
        <w:spacing w:after="0" w:line="420" w:lineRule="exact"/>
        <w:ind w:firstLine="709"/>
        <w:jc w:val="both"/>
        <w:rPr>
          <w:rFonts w:ascii="Times New Roman" w:hAnsi="Times New Roman" w:cs="Times New Roman"/>
          <w:sz w:val="28"/>
          <w:szCs w:val="28"/>
        </w:rPr>
      </w:pPr>
      <w:r w:rsidRPr="007C3EFC">
        <w:rPr>
          <w:rFonts w:ascii="Times New Roman" w:hAnsi="Times New Roman" w:cs="Times New Roman"/>
          <w:sz w:val="28"/>
          <w:szCs w:val="28"/>
        </w:rPr>
        <w:t>3.3. Описание административных процедур (действий), выполняемых при предоставлении государственной услуги в электронной форме, в том числе с использованием Единого портала и регионального портала</w:t>
      </w:r>
      <w:r w:rsidR="007C3EFC">
        <w:rPr>
          <w:rFonts w:ascii="Times New Roman" w:hAnsi="Times New Roman" w:cs="Times New Roman"/>
          <w:sz w:val="28"/>
          <w:szCs w:val="28"/>
        </w:rPr>
        <w:t>.</w:t>
      </w:r>
    </w:p>
    <w:p w:rsidR="00954D36" w:rsidRPr="00954D36" w:rsidRDefault="00954D36" w:rsidP="007C3EFC">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Подача заявления и документов для предоставления государственной услуги в электронной форме осуществляется с использованием Единого портала либо регионального портала путем последовательного заполнения всех предлагаемых форм, а также прикрепления к запросу заявления и необходимых документов в электронной форме.</w:t>
      </w:r>
    </w:p>
    <w:p w:rsidR="00954D36" w:rsidRPr="00954D36" w:rsidRDefault="00954D36" w:rsidP="007C3EFC">
      <w:pPr>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 или регионального портала.</w:t>
      </w:r>
    </w:p>
    <w:p w:rsidR="00954D36" w:rsidRPr="00954D36" w:rsidRDefault="00954D36" w:rsidP="00E74A06">
      <w:pPr>
        <w:widowControl w:val="0"/>
        <w:suppressAutoHyphens/>
        <w:autoSpaceDE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lastRenderedPageBreak/>
        <w:t xml:space="preserve">3.3.1. Основанием для начала выполнения административной процедуры (действия) «Прием документов для предоставления </w:t>
      </w:r>
      <w:r>
        <w:rPr>
          <w:rFonts w:ascii="Times New Roman" w:hAnsi="Times New Roman" w:cs="Times New Roman"/>
          <w:sz w:val="28"/>
          <w:szCs w:val="28"/>
        </w:rPr>
        <w:t>государственной услуги</w:t>
      </w:r>
      <w:r w:rsidRPr="00954D36">
        <w:rPr>
          <w:rFonts w:ascii="Times New Roman" w:hAnsi="Times New Roman" w:cs="Times New Roman"/>
          <w:sz w:val="28"/>
          <w:szCs w:val="28"/>
        </w:rPr>
        <w:t>, их рассмотрение и проверка» является поступление в орган социальной защиты населения посредством Единого портала либо регионального портала запроса о предоставлении государственной услуги.</w:t>
      </w:r>
    </w:p>
    <w:p w:rsidR="00954D36" w:rsidRPr="00954D36" w:rsidRDefault="00954D36" w:rsidP="00E74A06">
      <w:pPr>
        <w:tabs>
          <w:tab w:val="left" w:pos="1560"/>
        </w:tabs>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При поступлении в орган социальной защиты населения документов в электронной форме специалист, ответственный за их прием и регистрацию:</w:t>
      </w:r>
    </w:p>
    <w:p w:rsidR="008F7801" w:rsidRDefault="008F7801" w:rsidP="008F7801">
      <w:pPr>
        <w:pStyle w:val="ConsPlusNormal"/>
        <w:spacing w:line="420" w:lineRule="exact"/>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проверку наличия или отсутствия основани</w:t>
      </w:r>
      <w:r w:rsidR="007078F5">
        <w:rPr>
          <w:rFonts w:ascii="Times New Roman" w:hAnsi="Times New Roman" w:cs="Times New Roman"/>
          <w:sz w:val="28"/>
          <w:szCs w:val="28"/>
        </w:rPr>
        <w:t>й</w:t>
      </w:r>
      <w:r>
        <w:rPr>
          <w:rFonts w:ascii="Times New Roman" w:hAnsi="Times New Roman" w:cs="Times New Roman"/>
          <w:sz w:val="28"/>
          <w:szCs w:val="28"/>
        </w:rPr>
        <w:t>, предусмотренн</w:t>
      </w:r>
      <w:r w:rsidR="007078F5">
        <w:rPr>
          <w:rFonts w:ascii="Times New Roman" w:hAnsi="Times New Roman" w:cs="Times New Roman"/>
          <w:sz w:val="28"/>
          <w:szCs w:val="28"/>
        </w:rPr>
        <w:t>ых</w:t>
      </w:r>
      <w:r>
        <w:rPr>
          <w:rFonts w:ascii="Times New Roman" w:hAnsi="Times New Roman" w:cs="Times New Roman"/>
          <w:sz w:val="28"/>
          <w:szCs w:val="28"/>
        </w:rPr>
        <w:t xml:space="preserve"> абзац</w:t>
      </w:r>
      <w:r w:rsidR="007078F5">
        <w:rPr>
          <w:rFonts w:ascii="Times New Roman" w:hAnsi="Times New Roman" w:cs="Times New Roman"/>
          <w:sz w:val="28"/>
          <w:szCs w:val="28"/>
        </w:rPr>
        <w:t>а</w:t>
      </w:r>
      <w:r>
        <w:rPr>
          <w:rFonts w:ascii="Times New Roman" w:hAnsi="Times New Roman" w:cs="Times New Roman"/>
          <w:sz w:val="28"/>
          <w:szCs w:val="28"/>
        </w:rPr>
        <w:t>м</w:t>
      </w:r>
      <w:r w:rsidR="007078F5">
        <w:rPr>
          <w:rFonts w:ascii="Times New Roman" w:hAnsi="Times New Roman" w:cs="Times New Roman"/>
          <w:sz w:val="28"/>
          <w:szCs w:val="28"/>
        </w:rPr>
        <w:t>и вторым, пятым</w:t>
      </w:r>
      <w:r w:rsidR="005164CC">
        <w:rPr>
          <w:rFonts w:ascii="Times New Roman" w:hAnsi="Times New Roman" w:cs="Times New Roman"/>
          <w:sz w:val="28"/>
          <w:szCs w:val="28"/>
        </w:rPr>
        <w:t>,</w:t>
      </w:r>
      <w:r>
        <w:rPr>
          <w:rFonts w:ascii="Times New Roman" w:hAnsi="Times New Roman" w:cs="Times New Roman"/>
          <w:sz w:val="28"/>
          <w:szCs w:val="28"/>
        </w:rPr>
        <w:t xml:space="preserve"> </w:t>
      </w:r>
      <w:r w:rsidR="00124D7D">
        <w:rPr>
          <w:rFonts w:ascii="Times New Roman" w:hAnsi="Times New Roman" w:cs="Times New Roman"/>
          <w:sz w:val="28"/>
          <w:szCs w:val="28"/>
        </w:rPr>
        <w:t>шестым</w:t>
      </w:r>
      <w:r>
        <w:rPr>
          <w:rFonts w:ascii="Times New Roman" w:hAnsi="Times New Roman" w:cs="Times New Roman"/>
          <w:sz w:val="28"/>
          <w:szCs w:val="28"/>
        </w:rPr>
        <w:t xml:space="preserve"> пункта 2.11 настоящего Административного регламента,</w:t>
      </w:r>
      <w:r w:rsidRPr="00157614">
        <w:rPr>
          <w:rFonts w:ascii="Times New Roman" w:hAnsi="Times New Roman" w:cs="Times New Roman"/>
          <w:sz w:val="28"/>
          <w:szCs w:val="28"/>
        </w:rPr>
        <w:t xml:space="preserve"> в </w:t>
      </w:r>
      <w:r w:rsidR="007078F5">
        <w:rPr>
          <w:rFonts w:ascii="Times New Roman" w:hAnsi="Times New Roman" w:cs="Times New Roman"/>
          <w:sz w:val="28"/>
          <w:szCs w:val="28"/>
        </w:rPr>
        <w:t xml:space="preserve">том числе </w:t>
      </w:r>
      <w:r w:rsidRPr="00157614">
        <w:rPr>
          <w:rFonts w:ascii="Times New Roman" w:hAnsi="Times New Roman" w:cs="Times New Roman"/>
          <w:sz w:val="28"/>
          <w:szCs w:val="28"/>
        </w:rPr>
        <w:t>по электронн</w:t>
      </w:r>
      <w:r>
        <w:rPr>
          <w:rFonts w:ascii="Times New Roman" w:hAnsi="Times New Roman" w:cs="Times New Roman"/>
          <w:sz w:val="28"/>
          <w:szCs w:val="28"/>
        </w:rPr>
        <w:t>ой</w:t>
      </w:r>
      <w:r w:rsidRPr="00157614">
        <w:rPr>
          <w:rFonts w:ascii="Times New Roman" w:hAnsi="Times New Roman" w:cs="Times New Roman"/>
          <w:sz w:val="28"/>
          <w:szCs w:val="28"/>
        </w:rPr>
        <w:t xml:space="preserve"> баз</w:t>
      </w:r>
      <w:r>
        <w:rPr>
          <w:rFonts w:ascii="Times New Roman" w:hAnsi="Times New Roman" w:cs="Times New Roman"/>
          <w:sz w:val="28"/>
          <w:szCs w:val="28"/>
        </w:rPr>
        <w:t>е данных</w:t>
      </w:r>
      <w:r w:rsidRPr="00157614">
        <w:rPr>
          <w:rFonts w:ascii="Times New Roman" w:hAnsi="Times New Roman" w:cs="Times New Roman"/>
          <w:sz w:val="28"/>
          <w:szCs w:val="28"/>
        </w:rPr>
        <w:t xml:space="preserve"> и по сведениям, содержащимся в ЕГИССО;</w:t>
      </w:r>
    </w:p>
    <w:p w:rsidR="00954D36" w:rsidRPr="00954D36" w:rsidRDefault="00954D36" w:rsidP="00E74A06">
      <w:pPr>
        <w:pStyle w:val="ConsPlusNormal"/>
        <w:tabs>
          <w:tab w:val="left" w:pos="1701"/>
        </w:tabs>
        <w:spacing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проверяет наличие документов, направленных </w:t>
      </w:r>
      <w:r w:rsidR="007C3EFC">
        <w:rPr>
          <w:rFonts w:ascii="Times New Roman" w:hAnsi="Times New Roman" w:cs="Times New Roman"/>
          <w:sz w:val="28"/>
          <w:szCs w:val="28"/>
        </w:rPr>
        <w:t>заявителем</w:t>
      </w:r>
      <w:r w:rsidRPr="00954D36">
        <w:rPr>
          <w:rFonts w:ascii="Times New Roman" w:hAnsi="Times New Roman" w:cs="Times New Roman"/>
          <w:sz w:val="28"/>
          <w:szCs w:val="28"/>
        </w:rPr>
        <w:t xml:space="preserve"> в электронной форме, исходя из перечня документов, установленного             пунктом  </w:t>
      </w:r>
      <w:hyperlink w:anchor="P146" w:history="1">
        <w:r w:rsidRPr="00954D36">
          <w:rPr>
            <w:rFonts w:ascii="Times New Roman" w:hAnsi="Times New Roman" w:cs="Times New Roman"/>
            <w:sz w:val="28"/>
            <w:szCs w:val="28"/>
          </w:rPr>
          <w:t>2.</w:t>
        </w:r>
        <w:r>
          <w:rPr>
            <w:rFonts w:ascii="Times New Roman" w:hAnsi="Times New Roman" w:cs="Times New Roman"/>
            <w:sz w:val="28"/>
            <w:szCs w:val="28"/>
          </w:rPr>
          <w:t>6</w:t>
        </w:r>
      </w:hyperlink>
      <w:r w:rsidRPr="00954D36">
        <w:rPr>
          <w:rFonts w:ascii="Times New Roman" w:hAnsi="Times New Roman" w:cs="Times New Roman"/>
          <w:sz w:val="28"/>
          <w:szCs w:val="28"/>
        </w:rPr>
        <w:t xml:space="preserve"> настоящего Административного регламента;</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при наличии оснований для отказа в приеме документов в электронной форме уведомляет об этом </w:t>
      </w:r>
      <w:r w:rsidR="007C3EFC">
        <w:rPr>
          <w:rFonts w:ascii="Times New Roman" w:hAnsi="Times New Roman" w:cs="Times New Roman"/>
          <w:sz w:val="28"/>
          <w:szCs w:val="28"/>
        </w:rPr>
        <w:t>заявителя</w:t>
      </w:r>
      <w:r w:rsidRPr="00954D36">
        <w:rPr>
          <w:rFonts w:ascii="Times New Roman" w:hAnsi="Times New Roman" w:cs="Times New Roman"/>
          <w:sz w:val="28"/>
          <w:szCs w:val="28"/>
        </w:rPr>
        <w:t xml:space="preserve"> путем смены статуса обращения в разделе «Личный кабинет», а также разъясняет содержание выявленных недостатков и возможные меры к их устранению; </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в случае отсутствия оснований для отказа в приеме документов в электронной форме в установленном порядке регистрирует поступившие документы;</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вносит данные </w:t>
      </w:r>
      <w:r w:rsidR="007C3EFC">
        <w:rPr>
          <w:rFonts w:ascii="Times New Roman" w:hAnsi="Times New Roman" w:cs="Times New Roman"/>
          <w:sz w:val="28"/>
          <w:szCs w:val="28"/>
        </w:rPr>
        <w:t>заявителя</w:t>
      </w:r>
      <w:r w:rsidRPr="00954D36">
        <w:rPr>
          <w:rFonts w:ascii="Times New Roman" w:hAnsi="Times New Roman" w:cs="Times New Roman"/>
          <w:sz w:val="28"/>
          <w:szCs w:val="28"/>
        </w:rPr>
        <w:t xml:space="preserve"> и представленные им сведения в электронную базу данных с заполнением позиций в соответствии с требованиями к работе с программным продуктом, используемым для предоставления государственной услуги;</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распечатывает </w:t>
      </w:r>
      <w:hyperlink r:id="rId26" w:history="1">
        <w:r w:rsidRPr="00954D36">
          <w:rPr>
            <w:rFonts w:ascii="Times New Roman" w:hAnsi="Times New Roman" w:cs="Times New Roman"/>
            <w:sz w:val="28"/>
            <w:szCs w:val="28"/>
          </w:rPr>
          <w:t>заявление</w:t>
        </w:r>
      </w:hyperlink>
      <w:r w:rsidRPr="00954D36">
        <w:rPr>
          <w:rFonts w:ascii="Times New Roman" w:hAnsi="Times New Roman" w:cs="Times New Roman"/>
          <w:sz w:val="28"/>
          <w:szCs w:val="28"/>
        </w:rPr>
        <w:t xml:space="preserve"> из электронной базы данных;</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при наличии документов, предусмотренных пунктом 2.</w:t>
      </w:r>
      <w:hyperlink r:id="rId27" w:history="1">
        <w:r>
          <w:rPr>
            <w:rFonts w:ascii="Times New Roman" w:hAnsi="Times New Roman" w:cs="Times New Roman"/>
            <w:sz w:val="28"/>
            <w:szCs w:val="28"/>
          </w:rPr>
          <w:t>6</w:t>
        </w:r>
      </w:hyperlink>
      <w:r w:rsidRPr="00954D36">
        <w:rPr>
          <w:rFonts w:ascii="Times New Roman" w:hAnsi="Times New Roman" w:cs="Times New Roman"/>
          <w:sz w:val="28"/>
          <w:szCs w:val="28"/>
        </w:rPr>
        <w:t xml:space="preserve"> настоящего Административного регламента, </w:t>
      </w:r>
      <w:r w:rsidR="008F7801">
        <w:rPr>
          <w:rFonts w:ascii="Times New Roman" w:hAnsi="Times New Roman" w:cs="Times New Roman"/>
          <w:sz w:val="28"/>
          <w:szCs w:val="28"/>
        </w:rPr>
        <w:t xml:space="preserve">направленных заявителем самостоятельно, </w:t>
      </w:r>
      <w:r w:rsidRPr="00954D36">
        <w:rPr>
          <w:rFonts w:ascii="Times New Roman" w:hAnsi="Times New Roman" w:cs="Times New Roman"/>
          <w:sz w:val="28"/>
          <w:szCs w:val="28"/>
        </w:rPr>
        <w:t xml:space="preserve">оформляет расписку в двух экземплярах, в которой указываются регистрационный номер </w:t>
      </w:r>
      <w:hyperlink r:id="rId28" w:history="1">
        <w:r w:rsidRPr="00954D36">
          <w:rPr>
            <w:rFonts w:ascii="Times New Roman" w:hAnsi="Times New Roman" w:cs="Times New Roman"/>
            <w:sz w:val="28"/>
            <w:szCs w:val="28"/>
          </w:rPr>
          <w:t>заявления</w:t>
        </w:r>
      </w:hyperlink>
      <w:r w:rsidRPr="00954D36">
        <w:rPr>
          <w:rFonts w:ascii="Times New Roman" w:hAnsi="Times New Roman" w:cs="Times New Roman"/>
          <w:sz w:val="28"/>
          <w:szCs w:val="28"/>
        </w:rPr>
        <w:t xml:space="preserve"> согласно порядковому номеру в электронной базе данных, дата приема </w:t>
      </w:r>
      <w:hyperlink r:id="rId29" w:history="1">
        <w:r w:rsidRPr="00954D36">
          <w:rPr>
            <w:rFonts w:ascii="Times New Roman" w:hAnsi="Times New Roman" w:cs="Times New Roman"/>
            <w:sz w:val="28"/>
            <w:szCs w:val="28"/>
          </w:rPr>
          <w:t>заявления</w:t>
        </w:r>
      </w:hyperlink>
      <w:r w:rsidRPr="00954D36">
        <w:rPr>
          <w:rFonts w:ascii="Times New Roman" w:hAnsi="Times New Roman" w:cs="Times New Roman"/>
          <w:sz w:val="28"/>
          <w:szCs w:val="28"/>
        </w:rPr>
        <w:t xml:space="preserve"> и документов, фамилия и инициалы специалиста органа социальной защиты населения;</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lastRenderedPageBreak/>
        <w:t>один экземпляр расписки прилагает к представленным документам, второй экземпляр направляет заявителю с использованием электронных средств связи.</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Результатом выполнения административной процедуры (действия) является регистрация поступивших документов и их направление на дальнейшее рассмотрение либо отказ в приеме документов.</w:t>
      </w:r>
    </w:p>
    <w:p w:rsidR="00954D36" w:rsidRP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Максимальный срок выполнения административной процедуры  – </w:t>
      </w:r>
      <w:r w:rsidR="00212C69">
        <w:rPr>
          <w:rFonts w:ascii="Times New Roman" w:hAnsi="Times New Roman" w:cs="Times New Roman"/>
          <w:sz w:val="28"/>
          <w:szCs w:val="28"/>
        </w:rPr>
        <w:t xml:space="preserve">          </w:t>
      </w:r>
      <w:r w:rsidRPr="00954D36">
        <w:rPr>
          <w:rFonts w:ascii="Times New Roman" w:hAnsi="Times New Roman" w:cs="Times New Roman"/>
          <w:sz w:val="28"/>
          <w:szCs w:val="28"/>
        </w:rPr>
        <w:t>30 минут.</w:t>
      </w:r>
    </w:p>
    <w:p w:rsidR="00954D36" w:rsidRDefault="00954D36" w:rsidP="00E74A06">
      <w:pPr>
        <w:autoSpaceDE w:val="0"/>
        <w:autoSpaceDN w:val="0"/>
        <w:adjustRightInd w:val="0"/>
        <w:spacing w:after="0" w:line="420" w:lineRule="exact"/>
        <w:ind w:firstLine="709"/>
        <w:jc w:val="both"/>
        <w:rPr>
          <w:rFonts w:ascii="Times New Roman" w:hAnsi="Times New Roman" w:cs="Times New Roman"/>
          <w:sz w:val="28"/>
          <w:szCs w:val="28"/>
        </w:rPr>
      </w:pPr>
      <w:r w:rsidRPr="00954D36">
        <w:rPr>
          <w:rFonts w:ascii="Times New Roman" w:hAnsi="Times New Roman" w:cs="Times New Roman"/>
          <w:sz w:val="28"/>
          <w:szCs w:val="28"/>
        </w:rPr>
        <w:t xml:space="preserve">3.3.2. Порядок выполнения административных процедур (действий) «Формирование и направление межведомственных запросов в органы,            участвующие в предоставлении государственной услуги», «Принятие решения о предоставлении (об отказе в предоставлении) </w:t>
      </w:r>
      <w:r>
        <w:rPr>
          <w:rFonts w:ascii="Times New Roman" w:hAnsi="Times New Roman" w:cs="Times New Roman"/>
          <w:sz w:val="28"/>
          <w:szCs w:val="28"/>
        </w:rPr>
        <w:t>ГДВ</w:t>
      </w:r>
      <w:r w:rsidR="005164CC">
        <w:rPr>
          <w:rFonts w:ascii="Times New Roman" w:hAnsi="Times New Roman" w:cs="Times New Roman"/>
          <w:sz w:val="28"/>
          <w:szCs w:val="28"/>
        </w:rPr>
        <w:t xml:space="preserve">, </w:t>
      </w:r>
      <w:r w:rsidR="005164CC">
        <w:rPr>
          <w:rFonts w:ascii="Times New Roman" w:hAnsi="Times New Roman" w:cs="Times New Roman"/>
          <w:color w:val="000000" w:themeColor="text1"/>
          <w:sz w:val="28"/>
          <w:szCs w:val="28"/>
        </w:rPr>
        <w:t>определение размера ГДВ</w:t>
      </w:r>
      <w:r w:rsidRPr="00954D36">
        <w:rPr>
          <w:rFonts w:ascii="Times New Roman" w:hAnsi="Times New Roman" w:cs="Times New Roman"/>
          <w:sz w:val="28"/>
          <w:szCs w:val="28"/>
        </w:rPr>
        <w:t xml:space="preserve">», «Выплата </w:t>
      </w:r>
      <w:r>
        <w:rPr>
          <w:rFonts w:ascii="Times New Roman" w:hAnsi="Times New Roman" w:cs="Times New Roman"/>
          <w:sz w:val="28"/>
          <w:szCs w:val="28"/>
        </w:rPr>
        <w:t>ГДВ</w:t>
      </w:r>
      <w:r w:rsidRPr="00954D36">
        <w:rPr>
          <w:rFonts w:ascii="Times New Roman" w:hAnsi="Times New Roman" w:cs="Times New Roman"/>
          <w:sz w:val="28"/>
          <w:szCs w:val="28"/>
        </w:rPr>
        <w:t xml:space="preserve">» установлен </w:t>
      </w:r>
      <w:r w:rsidR="008F7801">
        <w:rPr>
          <w:rFonts w:ascii="Times New Roman" w:hAnsi="Times New Roman" w:cs="Times New Roman"/>
          <w:sz w:val="28"/>
          <w:szCs w:val="28"/>
        </w:rPr>
        <w:t>под</w:t>
      </w:r>
      <w:r w:rsidRPr="00954D36">
        <w:rPr>
          <w:rFonts w:ascii="Times New Roman" w:hAnsi="Times New Roman" w:cs="Times New Roman"/>
          <w:sz w:val="28"/>
          <w:szCs w:val="28"/>
        </w:rPr>
        <w:t>пунктами 3.2.2 – 3.2.</w:t>
      </w:r>
      <w:r w:rsidR="005C6C8E">
        <w:rPr>
          <w:rFonts w:ascii="Times New Roman" w:hAnsi="Times New Roman" w:cs="Times New Roman"/>
          <w:sz w:val="28"/>
          <w:szCs w:val="28"/>
        </w:rPr>
        <w:t>4</w:t>
      </w:r>
      <w:r w:rsidRPr="00954D36">
        <w:rPr>
          <w:rFonts w:ascii="Times New Roman" w:hAnsi="Times New Roman" w:cs="Times New Roman"/>
          <w:sz w:val="28"/>
          <w:szCs w:val="28"/>
        </w:rPr>
        <w:t xml:space="preserve"> </w:t>
      </w:r>
      <w:r w:rsidR="008F7801">
        <w:rPr>
          <w:rFonts w:ascii="Times New Roman" w:hAnsi="Times New Roman" w:cs="Times New Roman"/>
          <w:sz w:val="28"/>
          <w:szCs w:val="28"/>
        </w:rPr>
        <w:t xml:space="preserve">пункта 3.2 </w:t>
      </w:r>
      <w:r w:rsidRPr="00954D36">
        <w:rPr>
          <w:rFonts w:ascii="Times New Roman" w:hAnsi="Times New Roman" w:cs="Times New Roman"/>
          <w:sz w:val="28"/>
          <w:szCs w:val="28"/>
        </w:rPr>
        <w:t>настоящего Административного регламента.</w:t>
      </w:r>
    </w:p>
    <w:p w:rsidR="00EE1B86" w:rsidRPr="007C3EFC" w:rsidRDefault="00EE1B86" w:rsidP="007C3EFC">
      <w:pPr>
        <w:autoSpaceDE w:val="0"/>
        <w:autoSpaceDN w:val="0"/>
        <w:adjustRightInd w:val="0"/>
        <w:spacing w:after="0" w:line="420" w:lineRule="exact"/>
        <w:ind w:firstLine="709"/>
        <w:rPr>
          <w:rFonts w:ascii="Times New Roman" w:hAnsi="Times New Roman" w:cs="Times New Roman"/>
          <w:sz w:val="28"/>
          <w:szCs w:val="28"/>
        </w:rPr>
      </w:pPr>
      <w:r w:rsidRPr="007C3EFC">
        <w:rPr>
          <w:rFonts w:ascii="Times New Roman" w:hAnsi="Times New Roman" w:cs="Times New Roman"/>
          <w:sz w:val="28"/>
          <w:szCs w:val="28"/>
        </w:rPr>
        <w:t>3.4. Порядок исправления допущенных опечаток и ошибок в выданных в результате предоставления государственной услуги документах</w:t>
      </w:r>
      <w:r w:rsidR="007C3EFC">
        <w:rPr>
          <w:rFonts w:ascii="Times New Roman" w:hAnsi="Times New Roman" w:cs="Times New Roman"/>
          <w:sz w:val="28"/>
          <w:szCs w:val="28"/>
        </w:rPr>
        <w:t>.</w:t>
      </w:r>
    </w:p>
    <w:p w:rsidR="001777E1" w:rsidRPr="001777E1" w:rsidRDefault="001777E1" w:rsidP="007C3EFC">
      <w:pPr>
        <w:autoSpaceDE w:val="0"/>
        <w:autoSpaceDN w:val="0"/>
        <w:adjustRightInd w:val="0"/>
        <w:spacing w:after="0" w:line="420" w:lineRule="exact"/>
        <w:ind w:firstLine="709"/>
        <w:jc w:val="both"/>
        <w:rPr>
          <w:rFonts w:ascii="Times New Roman" w:hAnsi="Times New Roman" w:cs="Times New Roman"/>
          <w:sz w:val="28"/>
          <w:szCs w:val="28"/>
        </w:rPr>
      </w:pPr>
      <w:r w:rsidRPr="007C3EFC">
        <w:rPr>
          <w:rFonts w:ascii="Times New Roman" w:hAnsi="Times New Roman" w:cs="Times New Roman"/>
          <w:sz w:val="28"/>
          <w:szCs w:val="28"/>
        </w:rPr>
        <w:t>Основанием для исправления допущенных</w:t>
      </w:r>
      <w:r w:rsidRPr="001777E1">
        <w:rPr>
          <w:rFonts w:ascii="Times New Roman" w:hAnsi="Times New Roman" w:cs="Times New Roman"/>
          <w:sz w:val="28"/>
          <w:szCs w:val="28"/>
        </w:rPr>
        <w:t xml:space="preserve"> опечаток и ошибок в выданных в результате предоставления государственной услуги </w:t>
      </w:r>
      <w:r w:rsidRPr="001777E1">
        <w:rPr>
          <w:rFonts w:ascii="Times New Roman" w:hAnsi="Times New Roman" w:cs="Times New Roman"/>
          <w:sz w:val="28"/>
          <w:szCs w:val="28"/>
        </w:rPr>
        <w:br/>
        <w:t xml:space="preserve">документах является получение </w:t>
      </w:r>
      <w:r w:rsidR="007C3EFC">
        <w:rPr>
          <w:rFonts w:ascii="Times New Roman" w:hAnsi="Times New Roman" w:cs="Times New Roman"/>
          <w:sz w:val="28"/>
          <w:szCs w:val="28"/>
        </w:rPr>
        <w:t xml:space="preserve">и регистрация в день получения </w:t>
      </w:r>
      <w:r w:rsidRPr="001777E1">
        <w:rPr>
          <w:rFonts w:ascii="Times New Roman" w:hAnsi="Times New Roman" w:cs="Times New Roman"/>
          <w:sz w:val="28"/>
          <w:szCs w:val="28"/>
        </w:rPr>
        <w:t>органом социальной защиты населения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1777E1" w:rsidRPr="001777E1" w:rsidRDefault="001777E1" w:rsidP="007C3EFC">
      <w:pPr>
        <w:autoSpaceDE w:val="0"/>
        <w:autoSpaceDN w:val="0"/>
        <w:adjustRightInd w:val="0"/>
        <w:spacing w:after="0" w:line="420" w:lineRule="exact"/>
        <w:ind w:firstLine="709"/>
        <w:jc w:val="both"/>
        <w:rPr>
          <w:rFonts w:ascii="Times New Roman" w:hAnsi="Times New Roman" w:cs="Times New Roman"/>
          <w:sz w:val="28"/>
          <w:szCs w:val="28"/>
        </w:rPr>
      </w:pPr>
      <w:r w:rsidRPr="001777E1">
        <w:rPr>
          <w:rFonts w:ascii="Times New Roman" w:hAnsi="Times New Roman" w:cs="Times New Roman"/>
          <w:sz w:val="28"/>
          <w:szCs w:val="28"/>
        </w:rPr>
        <w:t>Заявление об исправлении ошибок представляется в орган социальной защиты населения в произвольной форме.</w:t>
      </w:r>
    </w:p>
    <w:p w:rsidR="001777E1" w:rsidRPr="001777E1" w:rsidRDefault="001777E1" w:rsidP="007C3EFC">
      <w:pPr>
        <w:autoSpaceDE w:val="0"/>
        <w:autoSpaceDN w:val="0"/>
        <w:adjustRightInd w:val="0"/>
        <w:spacing w:after="0" w:line="420" w:lineRule="exact"/>
        <w:ind w:firstLine="709"/>
        <w:jc w:val="both"/>
        <w:rPr>
          <w:rFonts w:ascii="Times New Roman" w:hAnsi="Times New Roman" w:cs="Times New Roman"/>
          <w:sz w:val="28"/>
          <w:szCs w:val="28"/>
        </w:rPr>
      </w:pPr>
      <w:r w:rsidRPr="001777E1">
        <w:rPr>
          <w:rFonts w:ascii="Times New Roman" w:hAnsi="Times New Roman" w:cs="Times New Roman"/>
          <w:sz w:val="28"/>
          <w:szCs w:val="28"/>
        </w:rP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1777E1" w:rsidRPr="001777E1" w:rsidRDefault="001777E1" w:rsidP="001777E1">
      <w:pPr>
        <w:autoSpaceDE w:val="0"/>
        <w:autoSpaceDN w:val="0"/>
        <w:adjustRightInd w:val="0"/>
        <w:spacing w:after="0" w:line="400" w:lineRule="exact"/>
        <w:ind w:firstLine="709"/>
        <w:jc w:val="both"/>
        <w:rPr>
          <w:rFonts w:ascii="Times New Roman" w:hAnsi="Times New Roman" w:cs="Times New Roman"/>
          <w:sz w:val="28"/>
          <w:szCs w:val="28"/>
        </w:rPr>
      </w:pPr>
      <w:r w:rsidRPr="001777E1">
        <w:rPr>
          <w:rFonts w:ascii="Times New Roman" w:hAnsi="Times New Roman" w:cs="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1777E1" w:rsidRDefault="001777E1" w:rsidP="001777E1">
      <w:pPr>
        <w:autoSpaceDE w:val="0"/>
        <w:autoSpaceDN w:val="0"/>
        <w:adjustRightInd w:val="0"/>
        <w:spacing w:after="0" w:line="400" w:lineRule="exact"/>
        <w:ind w:firstLine="709"/>
        <w:jc w:val="both"/>
        <w:rPr>
          <w:rFonts w:ascii="Times New Roman" w:hAnsi="Times New Roman" w:cs="Times New Roman"/>
          <w:sz w:val="28"/>
          <w:szCs w:val="28"/>
        </w:rPr>
      </w:pPr>
      <w:r w:rsidRPr="001777E1">
        <w:rPr>
          <w:rFonts w:ascii="Times New Roman" w:hAnsi="Times New Roman" w:cs="Times New Roman"/>
          <w:sz w:val="28"/>
          <w:szCs w:val="28"/>
        </w:rPr>
        <w:lastRenderedPageBreak/>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EB513A" w:rsidRPr="001777E1" w:rsidRDefault="00EB513A" w:rsidP="001777E1">
      <w:pPr>
        <w:autoSpaceDE w:val="0"/>
        <w:autoSpaceDN w:val="0"/>
        <w:adjustRightInd w:val="0"/>
        <w:spacing w:after="0" w:line="400" w:lineRule="exact"/>
        <w:ind w:firstLine="709"/>
        <w:jc w:val="both"/>
        <w:rPr>
          <w:rFonts w:ascii="Times New Roman" w:hAnsi="Times New Roman" w:cs="Times New Roman"/>
          <w:sz w:val="28"/>
          <w:szCs w:val="28"/>
        </w:rPr>
      </w:pPr>
    </w:p>
    <w:p w:rsidR="007C3EFC" w:rsidRDefault="007C3EFC" w:rsidP="00EB513A">
      <w:pPr>
        <w:widowControl w:val="0"/>
        <w:tabs>
          <w:tab w:val="left" w:pos="1418"/>
          <w:tab w:val="left" w:pos="1843"/>
        </w:tabs>
        <w:spacing w:after="0" w:line="240" w:lineRule="auto"/>
        <w:ind w:left="1418" w:hanging="709"/>
        <w:jc w:val="both"/>
        <w:rPr>
          <w:rFonts w:ascii="Times New Roman" w:hAnsi="Times New Roman" w:cs="Times New Roman"/>
          <w:b/>
          <w:sz w:val="28"/>
          <w:szCs w:val="28"/>
        </w:rPr>
      </w:pPr>
    </w:p>
    <w:p w:rsidR="00E74A06" w:rsidRDefault="005C6C8E" w:rsidP="00EB513A">
      <w:pPr>
        <w:widowControl w:val="0"/>
        <w:tabs>
          <w:tab w:val="left" w:pos="1418"/>
          <w:tab w:val="left" w:pos="1843"/>
        </w:tabs>
        <w:spacing w:after="0" w:line="240" w:lineRule="auto"/>
        <w:ind w:left="1418" w:hanging="709"/>
        <w:jc w:val="both"/>
        <w:rPr>
          <w:rFonts w:ascii="Times New Roman" w:hAnsi="Times New Roman" w:cs="Times New Roman"/>
          <w:b/>
          <w:sz w:val="28"/>
          <w:szCs w:val="28"/>
        </w:rPr>
      </w:pPr>
      <w:r w:rsidRPr="005C6C8E">
        <w:rPr>
          <w:rFonts w:ascii="Times New Roman" w:hAnsi="Times New Roman" w:cs="Times New Roman"/>
          <w:b/>
          <w:sz w:val="28"/>
          <w:szCs w:val="28"/>
        </w:rPr>
        <w:t xml:space="preserve">4. </w:t>
      </w:r>
      <w:r w:rsidR="00E74A06" w:rsidRPr="00E74A06">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EB513A" w:rsidRPr="00E74A06" w:rsidRDefault="00EB513A" w:rsidP="00EB513A">
      <w:pPr>
        <w:widowControl w:val="0"/>
        <w:tabs>
          <w:tab w:val="left" w:pos="1418"/>
          <w:tab w:val="left" w:pos="1843"/>
        </w:tabs>
        <w:spacing w:after="0" w:line="240" w:lineRule="auto"/>
        <w:ind w:left="1418" w:hanging="709"/>
        <w:jc w:val="both"/>
        <w:rPr>
          <w:rFonts w:ascii="Times New Roman" w:hAnsi="Times New Roman" w:cs="Times New Roman"/>
          <w:b/>
          <w:sz w:val="28"/>
          <w:szCs w:val="28"/>
        </w:rPr>
      </w:pPr>
    </w:p>
    <w:p w:rsidR="00E74A06" w:rsidRDefault="005C6C8E" w:rsidP="00EB513A">
      <w:pPr>
        <w:widowControl w:val="0"/>
        <w:tabs>
          <w:tab w:val="left" w:pos="1276"/>
          <w:tab w:val="left" w:pos="1843"/>
        </w:tabs>
        <w:spacing w:after="0" w:line="420" w:lineRule="exact"/>
        <w:ind w:left="1418" w:hanging="709"/>
        <w:jc w:val="both"/>
        <w:rPr>
          <w:rFonts w:ascii="Times New Roman" w:hAnsi="Times New Roman" w:cs="Times New Roman"/>
          <w:sz w:val="28"/>
          <w:szCs w:val="28"/>
        </w:rPr>
      </w:pPr>
      <w:r w:rsidRPr="005C6C8E">
        <w:rPr>
          <w:rFonts w:ascii="Times New Roman" w:hAnsi="Times New Roman" w:cs="Times New Roman"/>
          <w:sz w:val="28"/>
          <w:szCs w:val="28"/>
        </w:rPr>
        <w:t>4.1. Перечень административных процедур (действий), выполняемых      МФЦ:</w:t>
      </w:r>
    </w:p>
    <w:p w:rsidR="005C6C8E" w:rsidRPr="005C6C8E" w:rsidRDefault="005C6C8E" w:rsidP="00EB513A">
      <w:pPr>
        <w:widowControl w:val="0"/>
        <w:tabs>
          <w:tab w:val="left" w:pos="1843"/>
        </w:tabs>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«Прием документов для предоставления </w:t>
      </w:r>
      <w:r>
        <w:rPr>
          <w:rFonts w:ascii="Times New Roman" w:hAnsi="Times New Roman" w:cs="Times New Roman"/>
          <w:sz w:val="28"/>
          <w:szCs w:val="28"/>
        </w:rPr>
        <w:t>государственной услуги</w:t>
      </w:r>
      <w:r w:rsidRPr="005C6C8E">
        <w:rPr>
          <w:rFonts w:ascii="Times New Roman" w:hAnsi="Times New Roman" w:cs="Times New Roman"/>
          <w:sz w:val="28"/>
          <w:szCs w:val="28"/>
        </w:rPr>
        <w:t>, их рассмотрение и проверка»;</w:t>
      </w:r>
    </w:p>
    <w:p w:rsidR="00EE1B86" w:rsidRDefault="005C6C8E" w:rsidP="00EB513A">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w:t>
      </w:r>
      <w:r w:rsidR="00EE1B86">
        <w:rPr>
          <w:rFonts w:ascii="Times New Roman" w:hAnsi="Times New Roman" w:cs="Times New Roman"/>
          <w:sz w:val="28"/>
          <w:szCs w:val="28"/>
        </w:rPr>
        <w:t>;</w:t>
      </w:r>
    </w:p>
    <w:p w:rsidR="00EE1B86" w:rsidRDefault="00EE1B86" w:rsidP="00E74A06">
      <w:pPr>
        <w:widowControl w:val="0"/>
        <w:spacing w:after="0" w:line="420" w:lineRule="exact"/>
        <w:ind w:firstLine="720"/>
        <w:jc w:val="both"/>
        <w:rPr>
          <w:rFonts w:ascii="Times New Roman" w:hAnsi="Times New Roman" w:cs="Times New Roman"/>
          <w:sz w:val="28"/>
          <w:szCs w:val="28"/>
        </w:rPr>
      </w:pPr>
      <w:r w:rsidRPr="00CC199B">
        <w:rPr>
          <w:szCs w:val="28"/>
        </w:rPr>
        <w:t>«</w:t>
      </w:r>
      <w:r w:rsidRPr="00EE1B86">
        <w:rPr>
          <w:rFonts w:ascii="Times New Roman" w:hAnsi="Times New Roman" w:cs="Times New Roman"/>
          <w:sz w:val="28"/>
          <w:szCs w:val="28"/>
        </w:rPr>
        <w:t>Выдача заявителю решения об отказе в предоставлении государственной услуги».</w:t>
      </w:r>
    </w:p>
    <w:p w:rsidR="005C6C8E" w:rsidRPr="005C6C8E" w:rsidRDefault="005C6C8E" w:rsidP="00E74A06">
      <w:pPr>
        <w:widowControl w:val="0"/>
        <w:spacing w:after="0" w:line="420" w:lineRule="exact"/>
        <w:ind w:firstLine="720"/>
        <w:jc w:val="both"/>
        <w:rPr>
          <w:rFonts w:ascii="Times New Roman" w:hAnsi="Times New Roman" w:cs="Times New Roman"/>
          <w:sz w:val="28"/>
          <w:szCs w:val="28"/>
        </w:rPr>
      </w:pPr>
      <w:r w:rsidRPr="005C6C8E">
        <w:rPr>
          <w:rFonts w:ascii="Times New Roman" w:hAnsi="Times New Roman" w:cs="Times New Roman"/>
          <w:sz w:val="28"/>
          <w:szCs w:val="28"/>
        </w:rPr>
        <w:t xml:space="preserve">4.2. Предоставление государственной услуги через МФЦ осуществляется в соответствии с соглашением о взаимодействии, заключенным между министерством и МФЦ.  </w:t>
      </w:r>
    </w:p>
    <w:p w:rsidR="005C6C8E" w:rsidRPr="005C6C8E" w:rsidRDefault="005C6C8E" w:rsidP="00E74A06">
      <w:pPr>
        <w:widowControl w:val="0"/>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 </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графика приема граждан.</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Предварительная запись также аннулируется по истечении 15 минут при неявке заявителя к назначенному времени приема.</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lastRenderedPageBreak/>
        <w:t>В случае обращения заявителя в МФЦ с запросом о предоставлении нескольких государственных и (или) муниципальных услуг их предоставление возможно на основании комплексного запроса.</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Предоставление государственной услуги в рамках комплексного запроса организуется МФЦ по принципу одного окна в соответствии со </w:t>
      </w:r>
      <w:hyperlink r:id="rId30" w:history="1">
        <w:r w:rsidRPr="005C6C8E">
          <w:rPr>
            <w:rFonts w:ascii="Times New Roman" w:hAnsi="Times New Roman" w:cs="Times New Roman"/>
            <w:sz w:val="28"/>
            <w:szCs w:val="28"/>
          </w:rPr>
          <w:t>статьей 15.1</w:t>
        </w:r>
      </w:hyperlink>
      <w:r w:rsidRPr="005C6C8E">
        <w:rPr>
          <w:rFonts w:ascii="Times New Roman" w:hAnsi="Times New Roman" w:cs="Times New Roman"/>
          <w:sz w:val="28"/>
          <w:szCs w:val="28"/>
        </w:rPr>
        <w:t xml:space="preserve"> Федерального закона от 27.07.2010 № 210-ФЗ.</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Заявление и документы на предоставление государственной услуги, поступившие в МФЦ, направляются в орган социальной защиты населения по месту жительства заявителя. </w:t>
      </w:r>
    </w:p>
    <w:p w:rsidR="005C6C8E" w:rsidRPr="005C6C8E" w:rsidRDefault="005C6C8E" w:rsidP="00E74A06">
      <w:pPr>
        <w:widowControl w:val="0"/>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Заявители при предоставлении государственной услуги по экстерриториальному принципу имеют право на обращение в любой МФЦ вне зависимости от их места регистрации. </w:t>
      </w:r>
    </w:p>
    <w:p w:rsidR="005C6C8E" w:rsidRPr="005C6C8E" w:rsidRDefault="005C6C8E" w:rsidP="00E74A06">
      <w:pPr>
        <w:widowControl w:val="0"/>
        <w:autoSpaceDE w:val="0"/>
        <w:autoSpaceDN w:val="0"/>
        <w:adjustRightInd w:val="0"/>
        <w:spacing w:after="0" w:line="420" w:lineRule="exact"/>
        <w:ind w:firstLine="720"/>
        <w:jc w:val="both"/>
        <w:rPr>
          <w:rFonts w:ascii="Times New Roman" w:hAnsi="Times New Roman" w:cs="Times New Roman"/>
          <w:sz w:val="28"/>
          <w:szCs w:val="28"/>
        </w:rPr>
      </w:pPr>
      <w:r w:rsidRPr="005C6C8E">
        <w:rPr>
          <w:rFonts w:ascii="Times New Roman" w:hAnsi="Times New Roman" w:cs="Times New Roman"/>
          <w:sz w:val="28"/>
          <w:szCs w:val="28"/>
        </w:rPr>
        <w:t xml:space="preserve">4.3. Основаниями для начала выполнения административной процедуры (действия) «Прием документов для предоставления </w:t>
      </w:r>
      <w:r>
        <w:rPr>
          <w:rFonts w:ascii="Times New Roman" w:hAnsi="Times New Roman" w:cs="Times New Roman"/>
          <w:sz w:val="28"/>
          <w:szCs w:val="28"/>
        </w:rPr>
        <w:t>государственной услуги</w:t>
      </w:r>
      <w:r w:rsidRPr="005C6C8E">
        <w:rPr>
          <w:rFonts w:ascii="Times New Roman" w:hAnsi="Times New Roman" w:cs="Times New Roman"/>
          <w:sz w:val="28"/>
          <w:szCs w:val="28"/>
        </w:rPr>
        <w:t xml:space="preserve">, их рассмотрение и проверка» является обращение </w:t>
      </w:r>
      <w:r w:rsidR="007C3EFC">
        <w:rPr>
          <w:rFonts w:ascii="Times New Roman" w:hAnsi="Times New Roman" w:cs="Times New Roman"/>
          <w:sz w:val="28"/>
          <w:szCs w:val="28"/>
        </w:rPr>
        <w:t>заявителя</w:t>
      </w:r>
      <w:r w:rsidRPr="005C6C8E">
        <w:rPr>
          <w:rFonts w:ascii="Times New Roman" w:hAnsi="Times New Roman" w:cs="Times New Roman"/>
          <w:sz w:val="28"/>
          <w:szCs w:val="28"/>
        </w:rPr>
        <w:t xml:space="preserve">, его представителя (законного представителя) с документами, необходимыми для предоставления государственной услуги, в МФЦ. </w:t>
      </w:r>
    </w:p>
    <w:p w:rsidR="005C6C8E" w:rsidRPr="005C6C8E" w:rsidRDefault="005C6C8E" w:rsidP="00E74A06">
      <w:pPr>
        <w:widowControl w:val="0"/>
        <w:autoSpaceDE w:val="0"/>
        <w:autoSpaceDN w:val="0"/>
        <w:adjustRightInd w:val="0"/>
        <w:spacing w:after="0" w:line="420" w:lineRule="exact"/>
        <w:ind w:firstLine="720"/>
        <w:jc w:val="both"/>
        <w:rPr>
          <w:rFonts w:ascii="Times New Roman" w:hAnsi="Times New Roman" w:cs="Times New Roman"/>
          <w:sz w:val="28"/>
          <w:szCs w:val="28"/>
        </w:rPr>
      </w:pPr>
      <w:r w:rsidRPr="005C6C8E">
        <w:rPr>
          <w:rFonts w:ascii="Times New Roman" w:hAnsi="Times New Roman" w:cs="Times New Roman"/>
          <w:sz w:val="28"/>
          <w:szCs w:val="28"/>
        </w:rPr>
        <w:t xml:space="preserve">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заявителей.  </w:t>
      </w:r>
    </w:p>
    <w:p w:rsidR="005C6C8E" w:rsidRPr="005C6C8E" w:rsidRDefault="005C6C8E" w:rsidP="00E74A06">
      <w:pPr>
        <w:widowControl w:val="0"/>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При личном обращении заявителя за предоставлением государственной услуги специалист МФЦ, ответственный за прием и регистрацию документов (далее – специалист МФЦ), принимающий заявление и необходимые документы, должен удостовериться в личности заявителя (уполномоченного представителя).</w:t>
      </w:r>
    </w:p>
    <w:p w:rsidR="005C6C8E" w:rsidRPr="005C6C8E" w:rsidRDefault="005C6C8E" w:rsidP="00E74A06">
      <w:pPr>
        <w:widowControl w:val="0"/>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Специалист МФЦ:</w:t>
      </w:r>
    </w:p>
    <w:p w:rsidR="008F7801" w:rsidRDefault="008F7801" w:rsidP="008F7801">
      <w:pPr>
        <w:pStyle w:val="ConsPlusNormal"/>
        <w:spacing w:line="420" w:lineRule="exact"/>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проверку наличия или отсутствия основани</w:t>
      </w:r>
      <w:r w:rsidR="00802E60">
        <w:rPr>
          <w:rFonts w:ascii="Times New Roman" w:hAnsi="Times New Roman" w:cs="Times New Roman"/>
          <w:sz w:val="28"/>
          <w:szCs w:val="28"/>
        </w:rPr>
        <w:t>й</w:t>
      </w:r>
      <w:r>
        <w:rPr>
          <w:rFonts w:ascii="Times New Roman" w:hAnsi="Times New Roman" w:cs="Times New Roman"/>
          <w:sz w:val="28"/>
          <w:szCs w:val="28"/>
        </w:rPr>
        <w:t>, предусмотренн</w:t>
      </w:r>
      <w:r w:rsidR="00802E60">
        <w:rPr>
          <w:rFonts w:ascii="Times New Roman" w:hAnsi="Times New Roman" w:cs="Times New Roman"/>
          <w:sz w:val="28"/>
          <w:szCs w:val="28"/>
        </w:rPr>
        <w:t>ых</w:t>
      </w:r>
      <w:r>
        <w:rPr>
          <w:rFonts w:ascii="Times New Roman" w:hAnsi="Times New Roman" w:cs="Times New Roman"/>
          <w:sz w:val="28"/>
          <w:szCs w:val="28"/>
        </w:rPr>
        <w:t xml:space="preserve"> абзац</w:t>
      </w:r>
      <w:r w:rsidR="00802E60">
        <w:rPr>
          <w:rFonts w:ascii="Times New Roman" w:hAnsi="Times New Roman" w:cs="Times New Roman"/>
          <w:sz w:val="28"/>
          <w:szCs w:val="28"/>
        </w:rPr>
        <w:t>а</w:t>
      </w:r>
      <w:r>
        <w:rPr>
          <w:rFonts w:ascii="Times New Roman" w:hAnsi="Times New Roman" w:cs="Times New Roman"/>
          <w:sz w:val="28"/>
          <w:szCs w:val="28"/>
        </w:rPr>
        <w:t>м</w:t>
      </w:r>
      <w:r w:rsidR="00802E60">
        <w:rPr>
          <w:rFonts w:ascii="Times New Roman" w:hAnsi="Times New Roman" w:cs="Times New Roman"/>
          <w:sz w:val="28"/>
          <w:szCs w:val="28"/>
        </w:rPr>
        <w:t>и вторым, пятым и</w:t>
      </w:r>
      <w:r>
        <w:rPr>
          <w:rFonts w:ascii="Times New Roman" w:hAnsi="Times New Roman" w:cs="Times New Roman"/>
          <w:sz w:val="28"/>
          <w:szCs w:val="28"/>
        </w:rPr>
        <w:t xml:space="preserve"> </w:t>
      </w:r>
      <w:r w:rsidR="00D937CD">
        <w:rPr>
          <w:rFonts w:ascii="Times New Roman" w:hAnsi="Times New Roman" w:cs="Times New Roman"/>
          <w:sz w:val="28"/>
          <w:szCs w:val="28"/>
        </w:rPr>
        <w:t>шестым</w:t>
      </w:r>
      <w:r>
        <w:rPr>
          <w:rFonts w:ascii="Times New Roman" w:hAnsi="Times New Roman" w:cs="Times New Roman"/>
          <w:sz w:val="28"/>
          <w:szCs w:val="28"/>
        </w:rPr>
        <w:t xml:space="preserve"> пункта 2.11 настоящего Административного регламента,</w:t>
      </w:r>
      <w:r w:rsidRPr="00157614">
        <w:rPr>
          <w:rFonts w:ascii="Times New Roman" w:hAnsi="Times New Roman" w:cs="Times New Roman"/>
          <w:sz w:val="28"/>
          <w:szCs w:val="28"/>
        </w:rPr>
        <w:t xml:space="preserve"> </w:t>
      </w:r>
      <w:r w:rsidR="00802E60">
        <w:rPr>
          <w:rFonts w:ascii="Times New Roman" w:hAnsi="Times New Roman" w:cs="Times New Roman"/>
          <w:sz w:val="28"/>
          <w:szCs w:val="28"/>
        </w:rPr>
        <w:t>в том числе</w:t>
      </w:r>
      <w:r w:rsidRPr="00157614">
        <w:rPr>
          <w:rFonts w:ascii="Times New Roman" w:hAnsi="Times New Roman" w:cs="Times New Roman"/>
          <w:sz w:val="28"/>
          <w:szCs w:val="28"/>
        </w:rPr>
        <w:t xml:space="preserve"> по электронн</w:t>
      </w:r>
      <w:r>
        <w:rPr>
          <w:rFonts w:ascii="Times New Roman" w:hAnsi="Times New Roman" w:cs="Times New Roman"/>
          <w:sz w:val="28"/>
          <w:szCs w:val="28"/>
        </w:rPr>
        <w:t>ой</w:t>
      </w:r>
      <w:r w:rsidRPr="00157614">
        <w:rPr>
          <w:rFonts w:ascii="Times New Roman" w:hAnsi="Times New Roman" w:cs="Times New Roman"/>
          <w:sz w:val="28"/>
          <w:szCs w:val="28"/>
        </w:rPr>
        <w:t xml:space="preserve"> баз</w:t>
      </w:r>
      <w:r>
        <w:rPr>
          <w:rFonts w:ascii="Times New Roman" w:hAnsi="Times New Roman" w:cs="Times New Roman"/>
          <w:sz w:val="28"/>
          <w:szCs w:val="28"/>
        </w:rPr>
        <w:t>е данных</w:t>
      </w:r>
      <w:r w:rsidRPr="00157614">
        <w:rPr>
          <w:rFonts w:ascii="Times New Roman" w:hAnsi="Times New Roman" w:cs="Times New Roman"/>
          <w:sz w:val="28"/>
          <w:szCs w:val="28"/>
        </w:rPr>
        <w:t xml:space="preserve"> и по сведениям, содержащимся в ЕГИССО;</w:t>
      </w:r>
    </w:p>
    <w:p w:rsidR="005C6C8E" w:rsidRPr="005C6C8E" w:rsidRDefault="005C6C8E" w:rsidP="00E74A06">
      <w:pPr>
        <w:pStyle w:val="ConsPlusNormal"/>
        <w:tabs>
          <w:tab w:val="left" w:pos="1701"/>
        </w:tabs>
        <w:spacing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проверяет наличие документов, представленных </w:t>
      </w:r>
      <w:r w:rsidR="007C3EFC">
        <w:rPr>
          <w:rFonts w:ascii="Times New Roman" w:hAnsi="Times New Roman" w:cs="Times New Roman"/>
          <w:sz w:val="28"/>
          <w:szCs w:val="28"/>
        </w:rPr>
        <w:t xml:space="preserve">заявителем </w:t>
      </w:r>
      <w:r w:rsidRPr="005C6C8E">
        <w:rPr>
          <w:rFonts w:ascii="Times New Roman" w:hAnsi="Times New Roman" w:cs="Times New Roman"/>
          <w:sz w:val="28"/>
          <w:szCs w:val="28"/>
        </w:rPr>
        <w:t>самостоятельно, исходя из перечня документов, установленных пунктом  2.</w:t>
      </w:r>
      <w:r w:rsidR="00D24856">
        <w:rPr>
          <w:rFonts w:ascii="Times New Roman" w:hAnsi="Times New Roman" w:cs="Times New Roman"/>
          <w:sz w:val="28"/>
          <w:szCs w:val="28"/>
        </w:rPr>
        <w:t>7</w:t>
      </w:r>
      <w:r w:rsidRPr="005C6C8E">
        <w:rPr>
          <w:rFonts w:ascii="Times New Roman" w:hAnsi="Times New Roman" w:cs="Times New Roman"/>
          <w:sz w:val="28"/>
          <w:szCs w:val="28"/>
        </w:rPr>
        <w:t xml:space="preserve"> настоящего Административного регламента;</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lastRenderedPageBreak/>
        <w:t xml:space="preserve">при установлении фактов отсутствия необходимых документов и (или)  неправильного заполнения </w:t>
      </w:r>
      <w:hyperlink r:id="rId31" w:history="1">
        <w:r w:rsidRPr="005C6C8E">
          <w:rPr>
            <w:rFonts w:ascii="Times New Roman" w:hAnsi="Times New Roman" w:cs="Times New Roman"/>
            <w:sz w:val="28"/>
            <w:szCs w:val="28"/>
          </w:rPr>
          <w:t>заявления</w:t>
        </w:r>
      </w:hyperlink>
      <w:r w:rsidRPr="005C6C8E">
        <w:rPr>
          <w:rFonts w:ascii="Times New Roman" w:hAnsi="Times New Roman" w:cs="Times New Roman"/>
          <w:sz w:val="28"/>
          <w:szCs w:val="28"/>
        </w:rPr>
        <w:t xml:space="preserve"> уведомляет </w:t>
      </w:r>
      <w:r w:rsidR="007C3EFC">
        <w:rPr>
          <w:rFonts w:ascii="Times New Roman" w:hAnsi="Times New Roman" w:cs="Times New Roman"/>
          <w:sz w:val="28"/>
          <w:szCs w:val="28"/>
        </w:rPr>
        <w:t>заявителя</w:t>
      </w:r>
      <w:r w:rsidRPr="005C6C8E">
        <w:rPr>
          <w:rFonts w:ascii="Times New Roman" w:hAnsi="Times New Roman" w:cs="Times New Roman"/>
          <w:sz w:val="28"/>
          <w:szCs w:val="28"/>
        </w:rPr>
        <w:t xml:space="preserve"> о наличии указанных фактов, разъясняет содержание выявленных недостатков и возвращает документы гражданину (причины, препятствующие приему документов, при возможности могут быть устранены в ходе выполнения указанной административной процедуры);</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в случае отсутствия оснований для отказа в приеме документов в установленном порядке регистрирует поступившие документы;</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вносит данные </w:t>
      </w:r>
      <w:r w:rsidR="007C3EFC">
        <w:rPr>
          <w:rFonts w:ascii="Times New Roman" w:hAnsi="Times New Roman" w:cs="Times New Roman"/>
          <w:sz w:val="28"/>
          <w:szCs w:val="28"/>
        </w:rPr>
        <w:t>заявителя</w:t>
      </w:r>
      <w:r w:rsidRPr="005C6C8E">
        <w:rPr>
          <w:rFonts w:ascii="Times New Roman" w:hAnsi="Times New Roman" w:cs="Times New Roman"/>
          <w:sz w:val="28"/>
          <w:szCs w:val="28"/>
        </w:rPr>
        <w:t xml:space="preserve"> и представленные им сведения в электронную базу данных с заполнением позиций в соответствии с требованиями к работе с программным продуктом, используемым для предоставления государственной услуги;</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распечатывает </w:t>
      </w:r>
      <w:hyperlink r:id="rId32" w:history="1">
        <w:r w:rsidRPr="005C6C8E">
          <w:rPr>
            <w:rFonts w:ascii="Times New Roman" w:hAnsi="Times New Roman" w:cs="Times New Roman"/>
            <w:sz w:val="28"/>
            <w:szCs w:val="28"/>
          </w:rPr>
          <w:t>заявление</w:t>
        </w:r>
      </w:hyperlink>
      <w:r w:rsidRPr="005C6C8E">
        <w:rPr>
          <w:rFonts w:ascii="Times New Roman" w:hAnsi="Times New Roman" w:cs="Times New Roman"/>
          <w:sz w:val="28"/>
          <w:szCs w:val="28"/>
        </w:rPr>
        <w:t xml:space="preserve"> из электронной базы данных;</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при наличии документов, предусмотренных </w:t>
      </w:r>
      <w:hyperlink r:id="rId33" w:history="1">
        <w:r w:rsidRPr="005C6C8E">
          <w:rPr>
            <w:rFonts w:ascii="Times New Roman" w:hAnsi="Times New Roman" w:cs="Times New Roman"/>
            <w:sz w:val="28"/>
            <w:szCs w:val="28"/>
          </w:rPr>
          <w:t>пунктом 2.</w:t>
        </w:r>
      </w:hyperlink>
      <w:r w:rsidR="00D24856">
        <w:rPr>
          <w:rFonts w:ascii="Times New Roman" w:hAnsi="Times New Roman" w:cs="Times New Roman"/>
          <w:sz w:val="28"/>
          <w:szCs w:val="28"/>
        </w:rPr>
        <w:t>6</w:t>
      </w:r>
      <w:r w:rsidRPr="005C6C8E">
        <w:rPr>
          <w:rFonts w:ascii="Times New Roman" w:hAnsi="Times New Roman" w:cs="Times New Roman"/>
          <w:sz w:val="28"/>
          <w:szCs w:val="28"/>
        </w:rPr>
        <w:t xml:space="preserve"> настоящего Административного регламента, </w:t>
      </w:r>
      <w:r w:rsidR="008F7801">
        <w:rPr>
          <w:rFonts w:ascii="Times New Roman" w:hAnsi="Times New Roman" w:cs="Times New Roman"/>
          <w:sz w:val="28"/>
          <w:szCs w:val="28"/>
        </w:rPr>
        <w:t xml:space="preserve">представленных заявителем самостоятельно, </w:t>
      </w:r>
      <w:r w:rsidRPr="005C6C8E">
        <w:rPr>
          <w:rFonts w:ascii="Times New Roman" w:hAnsi="Times New Roman" w:cs="Times New Roman"/>
          <w:sz w:val="28"/>
          <w:szCs w:val="28"/>
        </w:rPr>
        <w:t xml:space="preserve">оформляет </w:t>
      </w:r>
      <w:r w:rsidR="00EB513A" w:rsidRPr="005C6C8E">
        <w:rPr>
          <w:rFonts w:ascii="Times New Roman" w:hAnsi="Times New Roman" w:cs="Times New Roman"/>
          <w:sz w:val="28"/>
          <w:szCs w:val="28"/>
        </w:rPr>
        <w:t xml:space="preserve">в двух экземплярах </w:t>
      </w:r>
      <w:r w:rsidRPr="005C6C8E">
        <w:rPr>
          <w:rFonts w:ascii="Times New Roman" w:hAnsi="Times New Roman" w:cs="Times New Roman"/>
          <w:sz w:val="28"/>
          <w:szCs w:val="28"/>
        </w:rPr>
        <w:t xml:space="preserve">расписку, в которой указываются регистрационный номер </w:t>
      </w:r>
      <w:hyperlink r:id="rId34" w:history="1">
        <w:r w:rsidRPr="005C6C8E">
          <w:rPr>
            <w:rFonts w:ascii="Times New Roman" w:hAnsi="Times New Roman" w:cs="Times New Roman"/>
            <w:sz w:val="28"/>
            <w:szCs w:val="28"/>
          </w:rPr>
          <w:t>заявления</w:t>
        </w:r>
      </w:hyperlink>
      <w:r w:rsidRPr="005C6C8E">
        <w:rPr>
          <w:rFonts w:ascii="Times New Roman" w:hAnsi="Times New Roman" w:cs="Times New Roman"/>
          <w:sz w:val="28"/>
          <w:szCs w:val="28"/>
        </w:rPr>
        <w:t xml:space="preserve"> согласно порядковому номеру в электронной базе данных, дата приема </w:t>
      </w:r>
      <w:hyperlink r:id="rId35" w:history="1">
        <w:r w:rsidRPr="005C6C8E">
          <w:rPr>
            <w:rFonts w:ascii="Times New Roman" w:hAnsi="Times New Roman" w:cs="Times New Roman"/>
            <w:sz w:val="28"/>
            <w:szCs w:val="28"/>
          </w:rPr>
          <w:t>заявления</w:t>
        </w:r>
      </w:hyperlink>
      <w:r w:rsidRPr="005C6C8E">
        <w:rPr>
          <w:rFonts w:ascii="Times New Roman" w:hAnsi="Times New Roman" w:cs="Times New Roman"/>
          <w:sz w:val="28"/>
          <w:szCs w:val="28"/>
        </w:rPr>
        <w:t xml:space="preserve"> и документов, фамилия и инициалы специалиста МФЦ;</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передает один экземпляр расписки заявителю, второй экземпляр расписки прилагает к представленным документам. </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Результатом выполнения административной процедуры (действия)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5C6C8E" w:rsidRPr="005C6C8E" w:rsidRDefault="005C6C8E" w:rsidP="00E74A06">
      <w:pPr>
        <w:autoSpaceDE w:val="0"/>
        <w:autoSpaceDN w:val="0"/>
        <w:adjustRightInd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Максимальный срок выполнения админ</w:t>
      </w:r>
      <w:r w:rsidR="00331AE2">
        <w:rPr>
          <w:rFonts w:ascii="Times New Roman" w:hAnsi="Times New Roman" w:cs="Times New Roman"/>
          <w:sz w:val="28"/>
          <w:szCs w:val="28"/>
        </w:rPr>
        <w:t>истративной процедур</w:t>
      </w:r>
      <w:r w:rsidR="00212C69">
        <w:rPr>
          <w:rFonts w:ascii="Times New Roman" w:hAnsi="Times New Roman" w:cs="Times New Roman"/>
          <w:sz w:val="28"/>
          <w:szCs w:val="28"/>
        </w:rPr>
        <w:t>ы</w:t>
      </w:r>
      <w:r w:rsidRPr="005C6C8E">
        <w:rPr>
          <w:rFonts w:ascii="Times New Roman" w:hAnsi="Times New Roman" w:cs="Times New Roman"/>
          <w:sz w:val="28"/>
          <w:szCs w:val="28"/>
        </w:rPr>
        <w:t xml:space="preserve"> – </w:t>
      </w:r>
      <w:r w:rsidR="00331AE2">
        <w:rPr>
          <w:rFonts w:ascii="Times New Roman" w:hAnsi="Times New Roman" w:cs="Times New Roman"/>
          <w:sz w:val="28"/>
          <w:szCs w:val="28"/>
        </w:rPr>
        <w:t xml:space="preserve">         </w:t>
      </w:r>
      <w:r w:rsidRPr="005C6C8E">
        <w:rPr>
          <w:rFonts w:ascii="Times New Roman" w:hAnsi="Times New Roman" w:cs="Times New Roman"/>
          <w:sz w:val="28"/>
          <w:szCs w:val="28"/>
        </w:rPr>
        <w:t>45 минут.</w:t>
      </w:r>
    </w:p>
    <w:p w:rsidR="005C6C8E" w:rsidRPr="005C6C8E" w:rsidRDefault="005C6C8E" w:rsidP="00E74A06">
      <w:pPr>
        <w:widowControl w:val="0"/>
        <w:suppressAutoHyphens/>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color w:val="000000"/>
          <w:sz w:val="28"/>
          <w:szCs w:val="28"/>
        </w:rPr>
        <w:t xml:space="preserve">4.4. </w:t>
      </w:r>
      <w:r w:rsidRPr="005C6C8E">
        <w:rPr>
          <w:rFonts w:ascii="Times New Roman" w:hAnsi="Times New Roman" w:cs="Times New Roman"/>
          <w:sz w:val="28"/>
          <w:szCs w:val="28"/>
        </w:rPr>
        <w:t xml:space="preserve">Основанием для начала выполнения административной процедуры (действия)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о </w:t>
      </w:r>
      <w:r w:rsidR="007C3EFC">
        <w:rPr>
          <w:rFonts w:ascii="Times New Roman" w:hAnsi="Times New Roman" w:cs="Times New Roman"/>
          <w:sz w:val="28"/>
          <w:szCs w:val="28"/>
        </w:rPr>
        <w:t>назначении ГДВ</w:t>
      </w:r>
      <w:r w:rsidRPr="005C6C8E">
        <w:rPr>
          <w:rFonts w:ascii="Times New Roman" w:hAnsi="Times New Roman" w:cs="Times New Roman"/>
          <w:sz w:val="28"/>
          <w:szCs w:val="28"/>
        </w:rPr>
        <w:t xml:space="preserve"> и непредставление заявителем документов, предусмотренных пунктом 2.</w:t>
      </w:r>
      <w:r w:rsidR="00C14EAE">
        <w:rPr>
          <w:rFonts w:ascii="Times New Roman" w:hAnsi="Times New Roman" w:cs="Times New Roman"/>
          <w:sz w:val="28"/>
          <w:szCs w:val="28"/>
        </w:rPr>
        <w:t>7</w:t>
      </w:r>
      <w:r w:rsidRPr="005C6C8E">
        <w:rPr>
          <w:rFonts w:ascii="Times New Roman" w:hAnsi="Times New Roman" w:cs="Times New Roman"/>
          <w:sz w:val="28"/>
          <w:szCs w:val="28"/>
        </w:rPr>
        <w:t xml:space="preserve"> настоящего Административного регламента, самостоятельно.</w:t>
      </w:r>
    </w:p>
    <w:p w:rsidR="005C6C8E" w:rsidRPr="005C6C8E" w:rsidRDefault="005C6C8E" w:rsidP="00E74A06">
      <w:pPr>
        <w:widowControl w:val="0"/>
        <w:suppressAutoHyphens/>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 xml:space="preserve">Специалист МФЦ в течение 2 рабочих дней со дня представления </w:t>
      </w:r>
      <w:r w:rsidR="00331AE2">
        <w:rPr>
          <w:rFonts w:ascii="Times New Roman" w:hAnsi="Times New Roman" w:cs="Times New Roman"/>
          <w:sz w:val="28"/>
          <w:szCs w:val="28"/>
        </w:rPr>
        <w:lastRenderedPageBreak/>
        <w:t>заявителем</w:t>
      </w:r>
      <w:r w:rsidRPr="005C6C8E">
        <w:rPr>
          <w:rFonts w:ascii="Times New Roman" w:hAnsi="Times New Roman" w:cs="Times New Roman"/>
          <w:sz w:val="28"/>
          <w:szCs w:val="28"/>
        </w:rPr>
        <w:t xml:space="preserve"> заявления о </w:t>
      </w:r>
      <w:r w:rsidR="00331AE2">
        <w:rPr>
          <w:rFonts w:ascii="Times New Roman" w:hAnsi="Times New Roman" w:cs="Times New Roman"/>
          <w:sz w:val="28"/>
          <w:szCs w:val="28"/>
        </w:rPr>
        <w:t>назначении ГДВ</w:t>
      </w:r>
      <w:r w:rsidRPr="005C6C8E">
        <w:rPr>
          <w:rFonts w:ascii="Times New Roman" w:hAnsi="Times New Roman" w:cs="Times New Roman"/>
          <w:sz w:val="28"/>
          <w:szCs w:val="28"/>
        </w:rPr>
        <w:t xml:space="preserve"> направляет в порядке межведомственного информационного взаимодействия в уполномоченные органы запрос о представлении документов (сведений, в них содержащихся), предусмотренных</w:t>
      </w:r>
      <w:r w:rsidRPr="005C6C8E">
        <w:rPr>
          <w:rFonts w:ascii="Times New Roman" w:hAnsi="Times New Roman" w:cs="Times New Roman"/>
          <w:color w:val="000000"/>
          <w:sz w:val="28"/>
          <w:szCs w:val="28"/>
        </w:rPr>
        <w:t xml:space="preserve"> </w:t>
      </w:r>
      <w:hyperlink r:id="rId36" w:history="1">
        <w:r w:rsidRPr="005C6C8E">
          <w:rPr>
            <w:rFonts w:ascii="Times New Roman" w:hAnsi="Times New Roman" w:cs="Times New Roman"/>
            <w:color w:val="000000"/>
            <w:sz w:val="28"/>
            <w:szCs w:val="28"/>
          </w:rPr>
          <w:t xml:space="preserve">пунктом </w:t>
        </w:r>
      </w:hyperlink>
      <w:r w:rsidRPr="005C6C8E">
        <w:rPr>
          <w:rFonts w:ascii="Times New Roman" w:hAnsi="Times New Roman" w:cs="Times New Roman"/>
          <w:color w:val="000000"/>
          <w:sz w:val="28"/>
          <w:szCs w:val="28"/>
        </w:rPr>
        <w:t>2.</w:t>
      </w:r>
      <w:r w:rsidR="001465EA">
        <w:rPr>
          <w:rFonts w:ascii="Times New Roman" w:hAnsi="Times New Roman" w:cs="Times New Roman"/>
          <w:color w:val="000000"/>
          <w:sz w:val="28"/>
          <w:szCs w:val="28"/>
        </w:rPr>
        <w:t>6</w:t>
      </w:r>
      <w:r w:rsidRPr="005C6C8E">
        <w:rPr>
          <w:rFonts w:ascii="Times New Roman" w:hAnsi="Times New Roman" w:cs="Times New Roman"/>
          <w:color w:val="000000"/>
          <w:sz w:val="28"/>
          <w:szCs w:val="28"/>
        </w:rPr>
        <w:t xml:space="preserve"> настоящего</w:t>
      </w:r>
      <w:r w:rsidRPr="005C6C8E">
        <w:rPr>
          <w:rFonts w:ascii="Times New Roman" w:hAnsi="Times New Roman" w:cs="Times New Roman"/>
          <w:sz w:val="28"/>
          <w:szCs w:val="28"/>
        </w:rPr>
        <w:t xml:space="preserve"> Административного регламента.</w:t>
      </w:r>
    </w:p>
    <w:p w:rsidR="005C6C8E" w:rsidRPr="005C6C8E" w:rsidRDefault="005C6C8E" w:rsidP="00E74A06">
      <w:pPr>
        <w:widowControl w:val="0"/>
        <w:suppressAutoHyphens/>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Результатом выполнения административной процедуры (действия) является поступление в МФЦ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а также подведомственных им организаций.</w:t>
      </w:r>
    </w:p>
    <w:p w:rsidR="005C6C8E" w:rsidRDefault="005C6C8E" w:rsidP="00331AE2">
      <w:pPr>
        <w:widowControl w:val="0"/>
        <w:suppressAutoHyphens/>
        <w:autoSpaceDE w:val="0"/>
        <w:spacing w:after="0" w:line="420" w:lineRule="exact"/>
        <w:ind w:firstLine="709"/>
        <w:jc w:val="both"/>
        <w:rPr>
          <w:rFonts w:ascii="Times New Roman" w:hAnsi="Times New Roman" w:cs="Times New Roman"/>
          <w:sz w:val="28"/>
          <w:szCs w:val="28"/>
        </w:rPr>
      </w:pPr>
      <w:r w:rsidRPr="005C6C8E">
        <w:rPr>
          <w:rFonts w:ascii="Times New Roman" w:hAnsi="Times New Roman" w:cs="Times New Roman"/>
          <w:sz w:val="28"/>
          <w:szCs w:val="28"/>
        </w:rPr>
        <w:t>Максимальный срок выполнения административной процедуры</w:t>
      </w:r>
      <w:r w:rsidR="00331AE2">
        <w:rPr>
          <w:rFonts w:ascii="Times New Roman" w:hAnsi="Times New Roman" w:cs="Times New Roman"/>
          <w:sz w:val="28"/>
          <w:szCs w:val="28"/>
        </w:rPr>
        <w:t xml:space="preserve"> </w:t>
      </w:r>
      <w:r w:rsidRPr="005C6C8E">
        <w:rPr>
          <w:rFonts w:ascii="Times New Roman" w:hAnsi="Times New Roman" w:cs="Times New Roman"/>
          <w:sz w:val="28"/>
          <w:szCs w:val="28"/>
        </w:rPr>
        <w:t xml:space="preserve">– </w:t>
      </w:r>
      <w:r w:rsidR="00331AE2">
        <w:rPr>
          <w:rFonts w:ascii="Times New Roman" w:hAnsi="Times New Roman" w:cs="Times New Roman"/>
          <w:sz w:val="28"/>
          <w:szCs w:val="28"/>
        </w:rPr>
        <w:t xml:space="preserve">       </w:t>
      </w:r>
      <w:r w:rsidRPr="005C6C8E">
        <w:rPr>
          <w:rFonts w:ascii="Times New Roman" w:hAnsi="Times New Roman" w:cs="Times New Roman"/>
          <w:sz w:val="28"/>
          <w:szCs w:val="28"/>
        </w:rPr>
        <w:t>40 минут.</w:t>
      </w:r>
    </w:p>
    <w:p w:rsidR="00331AE2" w:rsidRDefault="00EE1B86" w:rsidP="00331AE2">
      <w:pPr>
        <w:widowControl w:val="0"/>
        <w:spacing w:after="0" w:line="420" w:lineRule="exact"/>
        <w:ind w:firstLine="720"/>
        <w:jc w:val="both"/>
        <w:rPr>
          <w:rFonts w:ascii="Times New Roman" w:hAnsi="Times New Roman" w:cs="Times New Roman"/>
          <w:sz w:val="28"/>
          <w:szCs w:val="28"/>
        </w:rPr>
      </w:pPr>
      <w:r w:rsidRPr="00EE1B86">
        <w:rPr>
          <w:rFonts w:ascii="Times New Roman" w:hAnsi="Times New Roman" w:cs="Times New Roman"/>
          <w:sz w:val="28"/>
          <w:szCs w:val="28"/>
        </w:rPr>
        <w:t xml:space="preserve">4.5. Основанием для начала выполнения административной процедуры (действия) «Выдача заявителю решения об отказе в предоставлении </w:t>
      </w:r>
      <w:r w:rsidR="008F7801">
        <w:rPr>
          <w:rFonts w:ascii="Times New Roman" w:hAnsi="Times New Roman" w:cs="Times New Roman"/>
          <w:sz w:val="28"/>
          <w:szCs w:val="28"/>
        </w:rPr>
        <w:t>ГДВ</w:t>
      </w:r>
      <w:r w:rsidRPr="00EE1B86">
        <w:rPr>
          <w:rFonts w:ascii="Times New Roman" w:hAnsi="Times New Roman" w:cs="Times New Roman"/>
          <w:sz w:val="28"/>
          <w:szCs w:val="28"/>
        </w:rPr>
        <w:t xml:space="preserve">» </w:t>
      </w:r>
      <w:r w:rsidR="00331AE2" w:rsidRPr="00331AE2">
        <w:rPr>
          <w:rFonts w:ascii="Times New Roman" w:hAnsi="Times New Roman" w:cs="Times New Roman"/>
          <w:sz w:val="28"/>
          <w:szCs w:val="28"/>
        </w:rPr>
        <w:t>является поступление в МФЦ мотивированного решения.</w:t>
      </w:r>
    </w:p>
    <w:p w:rsidR="00EE1B86" w:rsidRPr="00EE1B86" w:rsidRDefault="00EE1B86" w:rsidP="00331AE2">
      <w:pPr>
        <w:widowControl w:val="0"/>
        <w:spacing w:after="0" w:line="420" w:lineRule="exact"/>
        <w:ind w:firstLine="720"/>
        <w:jc w:val="both"/>
        <w:rPr>
          <w:rFonts w:ascii="Times New Roman" w:hAnsi="Times New Roman" w:cs="Times New Roman"/>
          <w:sz w:val="28"/>
          <w:szCs w:val="28"/>
        </w:rPr>
      </w:pPr>
      <w:r w:rsidRPr="00EE1B86">
        <w:rPr>
          <w:rFonts w:ascii="Times New Roman" w:hAnsi="Times New Roman" w:cs="Times New Roman"/>
          <w:sz w:val="28"/>
          <w:szCs w:val="28"/>
        </w:rPr>
        <w:t>Специалист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документов для предоставления государственной услуги, на бумажном носителе. При подготовке экземпляра электронного документа на бумажном носителе специалист МФЦ обеспечивает:</w:t>
      </w:r>
    </w:p>
    <w:p w:rsidR="00EE1B86" w:rsidRPr="00EE1B86" w:rsidRDefault="00EE1B86" w:rsidP="00331AE2">
      <w:pPr>
        <w:widowControl w:val="0"/>
        <w:suppressAutoHyphens/>
        <w:autoSpaceDE w:val="0"/>
        <w:spacing w:after="0" w:line="420" w:lineRule="exact"/>
        <w:ind w:firstLine="709"/>
        <w:jc w:val="both"/>
        <w:rPr>
          <w:rFonts w:ascii="Times New Roman" w:hAnsi="Times New Roman" w:cs="Times New Roman"/>
          <w:sz w:val="28"/>
          <w:szCs w:val="28"/>
        </w:rPr>
      </w:pPr>
      <w:r w:rsidRPr="00EE1B86">
        <w:rPr>
          <w:rFonts w:ascii="Times New Roman" w:hAnsi="Times New Roman" w:cs="Times New Roman"/>
          <w:sz w:val="28"/>
          <w:szCs w:val="28"/>
        </w:rPr>
        <w:t>проверку действительности электронной подписи должностного лица органа социальной защиты населения, подписавшего электронный документ, полученный МФЦ по результатам предоставления государственной услуги;</w:t>
      </w:r>
    </w:p>
    <w:p w:rsidR="00EE1B86" w:rsidRPr="00EE1B86" w:rsidRDefault="00EE1B86" w:rsidP="00331AE2">
      <w:pPr>
        <w:widowControl w:val="0"/>
        <w:suppressAutoHyphens/>
        <w:autoSpaceDE w:val="0"/>
        <w:spacing w:after="0" w:line="420" w:lineRule="exact"/>
        <w:ind w:firstLine="709"/>
        <w:jc w:val="both"/>
        <w:rPr>
          <w:rFonts w:ascii="Times New Roman" w:hAnsi="Times New Roman" w:cs="Times New Roman"/>
          <w:sz w:val="28"/>
          <w:szCs w:val="28"/>
        </w:rPr>
      </w:pPr>
      <w:r w:rsidRPr="00EE1B86">
        <w:rPr>
          <w:rFonts w:ascii="Times New Roman" w:hAnsi="Times New Roman" w:cs="Times New Roman"/>
          <w:sz w:val="28"/>
          <w:szCs w:val="28"/>
        </w:rP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EE1B86" w:rsidRPr="00EE1B86" w:rsidRDefault="00EE1B86" w:rsidP="00E74A06">
      <w:pPr>
        <w:widowControl w:val="0"/>
        <w:suppressAutoHyphens/>
        <w:autoSpaceDE w:val="0"/>
        <w:spacing w:after="0" w:line="420" w:lineRule="exact"/>
        <w:ind w:firstLine="709"/>
        <w:jc w:val="both"/>
        <w:rPr>
          <w:rFonts w:ascii="Times New Roman" w:hAnsi="Times New Roman" w:cs="Times New Roman"/>
          <w:sz w:val="28"/>
          <w:szCs w:val="28"/>
        </w:rPr>
      </w:pPr>
      <w:r w:rsidRPr="00EE1B86">
        <w:rPr>
          <w:rFonts w:ascii="Times New Roman" w:hAnsi="Times New Roman" w:cs="Times New Roman"/>
          <w:sz w:val="28"/>
          <w:szCs w:val="28"/>
        </w:rPr>
        <w:t>учет выдачи экземпляров электронных документов на бумажном носителе.</w:t>
      </w:r>
    </w:p>
    <w:p w:rsidR="00EE1B86" w:rsidRPr="00EE1B86" w:rsidRDefault="00EE1B86" w:rsidP="00E74A06">
      <w:pPr>
        <w:widowControl w:val="0"/>
        <w:suppressAutoHyphens/>
        <w:autoSpaceDE w:val="0"/>
        <w:spacing w:after="0" w:line="420" w:lineRule="exact"/>
        <w:ind w:firstLine="709"/>
        <w:jc w:val="both"/>
        <w:rPr>
          <w:rFonts w:ascii="Times New Roman" w:hAnsi="Times New Roman" w:cs="Times New Roman"/>
          <w:sz w:val="28"/>
          <w:szCs w:val="28"/>
        </w:rPr>
      </w:pPr>
      <w:r w:rsidRPr="00EE1B86">
        <w:rPr>
          <w:rFonts w:ascii="Times New Roman" w:hAnsi="Times New Roman" w:cs="Times New Roman"/>
          <w:sz w:val="28"/>
          <w:szCs w:val="28"/>
        </w:rPr>
        <w:t xml:space="preserve">Результатом выполнения административной процедуры (действия) является выдача заявителю </w:t>
      </w:r>
      <w:r w:rsidR="00331AE2">
        <w:rPr>
          <w:rFonts w:ascii="Times New Roman" w:hAnsi="Times New Roman" w:cs="Times New Roman"/>
          <w:sz w:val="28"/>
          <w:szCs w:val="28"/>
        </w:rPr>
        <w:t>мотивированного решения</w:t>
      </w:r>
      <w:r w:rsidRPr="00EE1B86">
        <w:rPr>
          <w:rFonts w:ascii="Times New Roman" w:hAnsi="Times New Roman" w:cs="Times New Roman"/>
          <w:sz w:val="28"/>
          <w:szCs w:val="28"/>
        </w:rPr>
        <w:t>.</w:t>
      </w:r>
    </w:p>
    <w:p w:rsidR="00EE1B86" w:rsidRDefault="00EE1B86" w:rsidP="00E74A06">
      <w:pPr>
        <w:widowControl w:val="0"/>
        <w:suppressAutoHyphens/>
        <w:autoSpaceDE w:val="0"/>
        <w:spacing w:after="0" w:line="420" w:lineRule="exact"/>
        <w:ind w:firstLine="709"/>
        <w:jc w:val="both"/>
        <w:rPr>
          <w:rFonts w:ascii="Times New Roman" w:hAnsi="Times New Roman" w:cs="Times New Roman"/>
          <w:sz w:val="28"/>
          <w:szCs w:val="28"/>
        </w:rPr>
      </w:pPr>
      <w:r w:rsidRPr="00EE1B86">
        <w:rPr>
          <w:rFonts w:ascii="Times New Roman" w:hAnsi="Times New Roman" w:cs="Times New Roman"/>
          <w:sz w:val="28"/>
          <w:szCs w:val="28"/>
        </w:rPr>
        <w:t>Максимальный срок выполнения административной процедуры</w:t>
      </w:r>
      <w:r w:rsidR="00331AE2">
        <w:rPr>
          <w:rFonts w:ascii="Times New Roman" w:hAnsi="Times New Roman" w:cs="Times New Roman"/>
          <w:sz w:val="28"/>
          <w:szCs w:val="28"/>
        </w:rPr>
        <w:t xml:space="preserve"> </w:t>
      </w:r>
      <w:r w:rsidRPr="00EE1B86">
        <w:rPr>
          <w:rFonts w:ascii="Times New Roman" w:hAnsi="Times New Roman" w:cs="Times New Roman"/>
          <w:sz w:val="28"/>
          <w:szCs w:val="28"/>
        </w:rPr>
        <w:t xml:space="preserve">– </w:t>
      </w:r>
      <w:r w:rsidR="00331AE2">
        <w:rPr>
          <w:rFonts w:ascii="Times New Roman" w:hAnsi="Times New Roman" w:cs="Times New Roman"/>
          <w:sz w:val="28"/>
          <w:szCs w:val="28"/>
        </w:rPr>
        <w:t xml:space="preserve">       </w:t>
      </w:r>
      <w:r w:rsidRPr="00EE1B86">
        <w:rPr>
          <w:rFonts w:ascii="Times New Roman" w:hAnsi="Times New Roman" w:cs="Times New Roman"/>
          <w:sz w:val="28"/>
          <w:szCs w:val="28"/>
        </w:rPr>
        <w:t>40 минут.</w:t>
      </w:r>
    </w:p>
    <w:p w:rsidR="001777E1" w:rsidRDefault="001777E1" w:rsidP="001777E1">
      <w:pPr>
        <w:widowControl w:val="0"/>
        <w:suppressAutoHyphens/>
        <w:autoSpaceDE w:val="0"/>
        <w:spacing w:after="0" w:line="420" w:lineRule="exact"/>
        <w:ind w:firstLine="709"/>
        <w:jc w:val="both"/>
        <w:rPr>
          <w:rFonts w:ascii="Times New Roman" w:hAnsi="Times New Roman" w:cs="Times New Roman"/>
          <w:sz w:val="28"/>
          <w:szCs w:val="28"/>
        </w:rPr>
      </w:pPr>
      <w:r w:rsidRPr="001777E1">
        <w:rPr>
          <w:rFonts w:ascii="Times New Roman" w:hAnsi="Times New Roman" w:cs="Times New Roman"/>
          <w:sz w:val="28"/>
          <w:szCs w:val="28"/>
        </w:rPr>
        <w:lastRenderedPageBreak/>
        <w:t xml:space="preserve">4.6. Порядок исправления допущенных опечаток и ошибок в выданных в результате предоставления государственной услуги документах установлен </w:t>
      </w:r>
      <w:r w:rsidR="00331AE2">
        <w:rPr>
          <w:rFonts w:ascii="Times New Roman" w:hAnsi="Times New Roman" w:cs="Times New Roman"/>
          <w:sz w:val="28"/>
          <w:szCs w:val="28"/>
        </w:rPr>
        <w:t>пунктом</w:t>
      </w:r>
      <w:r w:rsidRPr="001777E1">
        <w:rPr>
          <w:rFonts w:ascii="Times New Roman" w:hAnsi="Times New Roman" w:cs="Times New Roman"/>
          <w:sz w:val="28"/>
          <w:szCs w:val="28"/>
        </w:rPr>
        <w:t xml:space="preserve"> 3.4 настоящего Административного регламента. </w:t>
      </w:r>
    </w:p>
    <w:p w:rsidR="00331AE2" w:rsidRDefault="00331AE2" w:rsidP="007D19C4">
      <w:pPr>
        <w:pStyle w:val="ConsPlusNormal"/>
        <w:ind w:firstLine="539"/>
        <w:jc w:val="center"/>
        <w:outlineLvl w:val="0"/>
        <w:rPr>
          <w:rFonts w:ascii="Times New Roman" w:hAnsi="Times New Roman" w:cs="Times New Roman"/>
          <w:b/>
          <w:sz w:val="28"/>
          <w:szCs w:val="28"/>
        </w:rPr>
      </w:pPr>
    </w:p>
    <w:p w:rsidR="00331AE2" w:rsidRDefault="00331AE2" w:rsidP="007D19C4">
      <w:pPr>
        <w:pStyle w:val="ConsPlusNormal"/>
        <w:ind w:firstLine="539"/>
        <w:jc w:val="center"/>
        <w:outlineLvl w:val="0"/>
        <w:rPr>
          <w:rFonts w:ascii="Times New Roman" w:hAnsi="Times New Roman" w:cs="Times New Roman"/>
          <w:b/>
          <w:sz w:val="28"/>
          <w:szCs w:val="28"/>
        </w:rPr>
      </w:pPr>
    </w:p>
    <w:p w:rsidR="00180A81" w:rsidRDefault="005C6C8E" w:rsidP="007D19C4">
      <w:pPr>
        <w:pStyle w:val="ConsPlusNormal"/>
        <w:ind w:firstLine="539"/>
        <w:jc w:val="center"/>
        <w:outlineLvl w:val="0"/>
        <w:rPr>
          <w:rFonts w:ascii="Times New Roman" w:hAnsi="Times New Roman" w:cs="Times New Roman"/>
          <w:b/>
          <w:sz w:val="28"/>
          <w:szCs w:val="28"/>
        </w:rPr>
      </w:pPr>
      <w:r>
        <w:rPr>
          <w:rFonts w:ascii="Times New Roman" w:hAnsi="Times New Roman" w:cs="Times New Roman"/>
          <w:b/>
          <w:sz w:val="28"/>
          <w:szCs w:val="28"/>
        </w:rPr>
        <w:t>5</w:t>
      </w:r>
      <w:r w:rsidR="00180A81" w:rsidRPr="00F405BA">
        <w:rPr>
          <w:rFonts w:ascii="Times New Roman" w:hAnsi="Times New Roman" w:cs="Times New Roman"/>
          <w:b/>
          <w:sz w:val="28"/>
          <w:szCs w:val="28"/>
        </w:rPr>
        <w:t>. Формы контроля за предоставлением государственной услуги</w:t>
      </w:r>
    </w:p>
    <w:p w:rsidR="007D19C4" w:rsidRPr="00F405BA" w:rsidRDefault="007D19C4" w:rsidP="007D19C4">
      <w:pPr>
        <w:pStyle w:val="ConsPlusNormal"/>
        <w:ind w:firstLine="539"/>
        <w:jc w:val="center"/>
        <w:outlineLvl w:val="0"/>
        <w:rPr>
          <w:rFonts w:ascii="Times New Roman" w:hAnsi="Times New Roman" w:cs="Times New Roman"/>
          <w:b/>
          <w:sz w:val="28"/>
          <w:szCs w:val="28"/>
        </w:rPr>
      </w:pP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5.1. 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r w:rsidR="00113424">
        <w:rPr>
          <w:rFonts w:ascii="Times New Roman" w:hAnsi="Times New Roman" w:cs="Times New Roman"/>
          <w:color w:val="000000" w:themeColor="text1"/>
          <w:sz w:val="28"/>
          <w:szCs w:val="28"/>
        </w:rPr>
        <w:t>.</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C14EAE" w:rsidRPr="00C14EAE" w:rsidRDefault="00C14EAE" w:rsidP="00E74A06">
      <w:pPr>
        <w:widowControl w:val="0"/>
        <w:autoSpaceDE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5.2. 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5.3. 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w:t>
      </w:r>
      <w:r>
        <w:rPr>
          <w:rFonts w:ascii="Times New Roman" w:hAnsi="Times New Roman" w:cs="Times New Roman"/>
          <w:color w:val="000000" w:themeColor="text1"/>
          <w:sz w:val="28"/>
          <w:szCs w:val="28"/>
        </w:rPr>
        <w:t>е</w:t>
      </w:r>
      <w:r w:rsidRPr="00C14EAE">
        <w:rPr>
          <w:rFonts w:ascii="Times New Roman" w:hAnsi="Times New Roman" w:cs="Times New Roman"/>
          <w:color w:val="000000" w:themeColor="text1"/>
          <w:sz w:val="28"/>
          <w:szCs w:val="28"/>
        </w:rPr>
        <w:t xml:space="preserve"> проверки).</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lastRenderedPageBreak/>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5.4. 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C14EAE" w:rsidRPr="00C14EAE" w:rsidRDefault="00C14EAE" w:rsidP="00E74A06">
      <w:pPr>
        <w:autoSpaceDE w:val="0"/>
        <w:autoSpaceDN w:val="0"/>
        <w:adjustRightInd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5.5. Результаты плановой или внеплановой проверки оформляются в виде справки.</w:t>
      </w:r>
    </w:p>
    <w:p w:rsidR="00C14EAE" w:rsidRPr="00C14EAE" w:rsidRDefault="00C14EAE" w:rsidP="00E74A06">
      <w:pPr>
        <w:widowControl w:val="0"/>
        <w:autoSpaceDE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5.6.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C14EAE" w:rsidRDefault="00C14EAE" w:rsidP="00E74A06">
      <w:pPr>
        <w:widowControl w:val="0"/>
        <w:autoSpaceDE w:val="0"/>
        <w:spacing w:after="0" w:line="420" w:lineRule="exact"/>
        <w:ind w:firstLine="709"/>
        <w:jc w:val="both"/>
        <w:rPr>
          <w:rFonts w:ascii="Times New Roman" w:hAnsi="Times New Roman" w:cs="Times New Roman"/>
          <w:color w:val="000000" w:themeColor="text1"/>
          <w:sz w:val="28"/>
          <w:szCs w:val="28"/>
        </w:rPr>
      </w:pPr>
      <w:r w:rsidRPr="00C14EAE">
        <w:rPr>
          <w:rFonts w:ascii="Times New Roman" w:hAnsi="Times New Roman" w:cs="Times New Roman"/>
          <w:color w:val="000000" w:themeColor="text1"/>
          <w:sz w:val="28"/>
          <w:szCs w:val="28"/>
        </w:rPr>
        <w:t xml:space="preserve">5.7. </w:t>
      </w:r>
      <w:r w:rsidR="007D19C4">
        <w:rPr>
          <w:rFonts w:ascii="Times New Roman" w:hAnsi="Times New Roman" w:cs="Times New Roman"/>
          <w:color w:val="000000" w:themeColor="text1"/>
          <w:sz w:val="28"/>
          <w:szCs w:val="28"/>
        </w:rPr>
        <w:t>Л</w:t>
      </w:r>
      <w:r w:rsidR="007D19C4" w:rsidRPr="00C14EAE">
        <w:rPr>
          <w:rFonts w:ascii="Times New Roman" w:hAnsi="Times New Roman" w:cs="Times New Roman"/>
          <w:color w:val="000000" w:themeColor="text1"/>
          <w:sz w:val="28"/>
          <w:szCs w:val="28"/>
        </w:rPr>
        <w:t>ица</w:t>
      </w:r>
      <w:r w:rsidR="007D19C4">
        <w:rPr>
          <w:rFonts w:ascii="Times New Roman" w:hAnsi="Times New Roman" w:cs="Times New Roman"/>
          <w:color w:val="000000" w:themeColor="text1"/>
          <w:sz w:val="28"/>
          <w:szCs w:val="28"/>
        </w:rPr>
        <w:t>,</w:t>
      </w:r>
      <w:r w:rsidR="007D19C4" w:rsidRPr="00C14EAE">
        <w:rPr>
          <w:rFonts w:ascii="Times New Roman" w:hAnsi="Times New Roman" w:cs="Times New Roman"/>
          <w:color w:val="000000" w:themeColor="text1"/>
          <w:sz w:val="28"/>
          <w:szCs w:val="28"/>
        </w:rPr>
        <w:t xml:space="preserve"> </w:t>
      </w:r>
      <w:r w:rsidR="007D19C4">
        <w:rPr>
          <w:rFonts w:ascii="Times New Roman" w:hAnsi="Times New Roman" w:cs="Times New Roman"/>
          <w:color w:val="000000" w:themeColor="text1"/>
          <w:sz w:val="28"/>
          <w:szCs w:val="28"/>
        </w:rPr>
        <w:t>з</w:t>
      </w:r>
      <w:r w:rsidRPr="00C14EAE">
        <w:rPr>
          <w:rFonts w:ascii="Times New Roman" w:hAnsi="Times New Roman" w:cs="Times New Roman"/>
          <w:color w:val="000000" w:themeColor="text1"/>
          <w:sz w:val="28"/>
          <w:szCs w:val="28"/>
        </w:rPr>
        <w:t>аинтересованные в качестве контроля за предоставлением должностными лицами министерства государственной услуги</w:t>
      </w:r>
      <w:r w:rsidR="007D19C4">
        <w:rPr>
          <w:rFonts w:ascii="Times New Roman" w:hAnsi="Times New Roman" w:cs="Times New Roman"/>
          <w:color w:val="000000" w:themeColor="text1"/>
          <w:sz w:val="28"/>
          <w:szCs w:val="28"/>
        </w:rPr>
        <w:t>,</w:t>
      </w:r>
      <w:r w:rsidRPr="00C14EAE">
        <w:rPr>
          <w:rFonts w:ascii="Times New Roman" w:hAnsi="Times New Roman" w:cs="Times New Roman"/>
          <w:color w:val="000000" w:themeColor="text1"/>
          <w:sz w:val="28"/>
          <w:szCs w:val="28"/>
        </w:rPr>
        <w:t xml:space="preserve"> вправе обращаться в министерство, суд, органы прокуратуры. В случае обращения заинтересованных лиц в министерство министр в письменной форме информирует их о мерах, принятых в отношении виновных лиц. </w:t>
      </w:r>
    </w:p>
    <w:p w:rsidR="007D19C4" w:rsidRPr="00C14EAE" w:rsidRDefault="007D19C4" w:rsidP="00E74A06">
      <w:pPr>
        <w:widowControl w:val="0"/>
        <w:autoSpaceDE w:val="0"/>
        <w:spacing w:after="0" w:line="420" w:lineRule="exact"/>
        <w:ind w:firstLine="709"/>
        <w:jc w:val="both"/>
        <w:rPr>
          <w:rFonts w:ascii="Times New Roman" w:hAnsi="Times New Roman" w:cs="Times New Roman"/>
          <w:color w:val="000000" w:themeColor="text1"/>
          <w:sz w:val="28"/>
          <w:szCs w:val="28"/>
        </w:rPr>
      </w:pPr>
    </w:p>
    <w:p w:rsidR="00331AE2" w:rsidRPr="00331AE2" w:rsidRDefault="00C14EAE" w:rsidP="00331AE2">
      <w:pPr>
        <w:widowControl w:val="0"/>
        <w:autoSpaceDE w:val="0"/>
        <w:spacing w:line="240" w:lineRule="auto"/>
        <w:ind w:left="1134" w:hanging="425"/>
        <w:jc w:val="both"/>
        <w:rPr>
          <w:rFonts w:ascii="Times New Roman" w:eastAsia="Times New Roman" w:hAnsi="Times New Roman" w:cs="Times New Roman"/>
          <w:b/>
          <w:color w:val="000000" w:themeColor="text1"/>
          <w:sz w:val="28"/>
          <w:szCs w:val="28"/>
          <w:lang w:eastAsia="zh-CN"/>
        </w:rPr>
      </w:pPr>
      <w:r w:rsidRPr="00C14EAE">
        <w:rPr>
          <w:rFonts w:ascii="Times New Roman" w:hAnsi="Times New Roman" w:cs="Times New Roman"/>
          <w:b/>
          <w:color w:val="000000" w:themeColor="text1"/>
          <w:sz w:val="28"/>
          <w:szCs w:val="28"/>
          <w:lang w:eastAsia="zh-CN"/>
        </w:rPr>
        <w:t xml:space="preserve">6. </w:t>
      </w:r>
      <w:r w:rsidR="00331AE2" w:rsidRPr="00331AE2">
        <w:rPr>
          <w:rFonts w:ascii="Times New Roman" w:eastAsia="Times New Roman" w:hAnsi="Times New Roman" w:cs="Times New Roman"/>
          <w:b/>
          <w:color w:val="000000" w:themeColor="text1"/>
          <w:sz w:val="28"/>
          <w:szCs w:val="28"/>
          <w:lang w:eastAsia="zh-CN"/>
        </w:rPr>
        <w:t>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организаций, предусмотренных частью 1.1 статьи 16 Федерального закона от 27.07.2010 № 210-ФЗ, и их работников, а также МФЦ и их работников</w:t>
      </w:r>
    </w:p>
    <w:p w:rsidR="007D19C4" w:rsidRDefault="007D19C4" w:rsidP="007D19C4">
      <w:pPr>
        <w:widowControl w:val="0"/>
        <w:autoSpaceDE w:val="0"/>
        <w:spacing w:after="0" w:line="240" w:lineRule="auto"/>
        <w:ind w:left="1134" w:hanging="425"/>
        <w:jc w:val="both"/>
        <w:rPr>
          <w:rFonts w:ascii="Times New Roman" w:hAnsi="Times New Roman" w:cs="Times New Roman"/>
          <w:b/>
          <w:color w:val="000000" w:themeColor="text1"/>
          <w:sz w:val="28"/>
          <w:szCs w:val="28"/>
          <w:lang w:eastAsia="zh-CN"/>
        </w:rPr>
      </w:pPr>
    </w:p>
    <w:p w:rsidR="00331AE2" w:rsidRPr="00331AE2" w:rsidRDefault="00331AE2" w:rsidP="00331AE2">
      <w:pPr>
        <w:spacing w:after="0" w:line="420" w:lineRule="exact"/>
        <w:ind w:firstLine="709"/>
        <w:jc w:val="both"/>
        <w:rPr>
          <w:rFonts w:ascii="Times New Roman" w:eastAsia="Times New Roman" w:hAnsi="Times New Roman" w:cs="Times New Roman"/>
          <w:bCs/>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6.1. Заявитель имеет право на </w:t>
      </w:r>
      <w:r w:rsidRPr="00331AE2">
        <w:rPr>
          <w:rFonts w:ascii="Times New Roman" w:eastAsia="Times New Roman" w:hAnsi="Times New Roman" w:cs="Times New Roman"/>
          <w:bCs/>
          <w:color w:val="000000" w:themeColor="text1"/>
          <w:sz w:val="28"/>
          <w:szCs w:val="28"/>
          <w:lang w:eastAsia="ru-RU"/>
        </w:rPr>
        <w:t xml:space="preserve">досудебное (внесудебное) обжалование </w:t>
      </w:r>
      <w:r w:rsidRPr="00331AE2">
        <w:rPr>
          <w:rFonts w:ascii="Times New Roman" w:eastAsia="Times New Roman" w:hAnsi="Times New Roman" w:cs="Times New Roman"/>
          <w:color w:val="000000" w:themeColor="text1"/>
          <w:sz w:val="28"/>
          <w:szCs w:val="28"/>
          <w:lang w:eastAsia="ru-RU"/>
        </w:rPr>
        <w:t xml:space="preserve">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организаций, предусмотренных частью 1.1 статьи 16 Федерального закона от 27.07.2010 № 210-ФЗ (далее – </w:t>
      </w:r>
      <w:r w:rsidRPr="00331AE2">
        <w:rPr>
          <w:rFonts w:ascii="Times New Roman" w:eastAsia="Times New Roman" w:hAnsi="Times New Roman" w:cs="Times New Roman"/>
          <w:color w:val="000000" w:themeColor="text1"/>
          <w:sz w:val="28"/>
          <w:szCs w:val="28"/>
          <w:lang w:eastAsia="ru-RU"/>
        </w:rPr>
        <w:lastRenderedPageBreak/>
        <w:t xml:space="preserve">привлекаемая организация), и их работников, а также МФЦ и его работников </w:t>
      </w:r>
      <w:r w:rsidRPr="00331AE2">
        <w:rPr>
          <w:rFonts w:ascii="Times New Roman" w:eastAsia="Times New Roman" w:hAnsi="Times New Roman" w:cs="Times New Roman"/>
          <w:bCs/>
          <w:color w:val="000000" w:themeColor="text1"/>
          <w:sz w:val="28"/>
          <w:szCs w:val="28"/>
          <w:lang w:eastAsia="ru-RU"/>
        </w:rPr>
        <w:t>в ходе предоставления государственной услуги.</w:t>
      </w:r>
    </w:p>
    <w:p w:rsidR="00331AE2" w:rsidRPr="00331AE2" w:rsidRDefault="00331AE2" w:rsidP="00331AE2">
      <w:pPr>
        <w:spacing w:after="0" w:line="420" w:lineRule="exact"/>
        <w:ind w:firstLine="709"/>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6.2.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должностных лиц либо государственных гражданских служащих Кировской области. </w:t>
      </w:r>
    </w:p>
    <w:p w:rsidR="00331AE2" w:rsidRPr="00331AE2" w:rsidRDefault="00331AE2" w:rsidP="00331AE2">
      <w:pPr>
        <w:spacing w:after="0" w:line="400" w:lineRule="exact"/>
        <w:ind w:firstLine="709"/>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В случае если обжалуются решения руководителя органа социальной защиты населения жалоба подается в министерство. </w:t>
      </w:r>
    </w:p>
    <w:p w:rsidR="00331AE2" w:rsidRPr="00331AE2" w:rsidRDefault="00331AE2" w:rsidP="00331AE2">
      <w:pPr>
        <w:spacing w:after="0" w:line="420" w:lineRule="exact"/>
        <w:ind w:firstLine="709"/>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w:t>
      </w:r>
      <w:r w:rsidRPr="00331AE2">
        <w:rPr>
          <w:rFonts w:ascii="Times New Roman" w:eastAsia="Times New Roman" w:hAnsi="Times New Roman" w:cs="Times New Roman"/>
          <w:color w:val="000000" w:themeColor="text1"/>
          <w:sz w:val="28"/>
          <w:szCs w:val="28"/>
          <w:lang w:eastAsia="ru-RU"/>
        </w:rPr>
        <w:br/>
        <w:t>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331AE2" w:rsidRPr="00331AE2" w:rsidRDefault="00331AE2" w:rsidP="00331AE2">
      <w:pPr>
        <w:spacing w:after="0" w:line="420" w:lineRule="exact"/>
        <w:ind w:firstLine="709"/>
        <w:jc w:val="both"/>
        <w:rPr>
          <w:rFonts w:ascii="Times New Roman" w:eastAsia="Times New Roman" w:hAnsi="Times New Roman" w:cs="Times New Roman"/>
          <w:bCs/>
          <w:color w:val="000000" w:themeColor="text1"/>
          <w:sz w:val="28"/>
          <w:szCs w:val="28"/>
          <w:lang w:eastAsia="ru-RU"/>
        </w:rPr>
      </w:pPr>
      <w:r w:rsidRPr="00331AE2">
        <w:rPr>
          <w:rFonts w:ascii="Times New Roman" w:eastAsia="Times New Roman" w:hAnsi="Times New Roman" w:cs="Times New Roman"/>
          <w:bCs/>
          <w:color w:val="000000" w:themeColor="text1"/>
          <w:sz w:val="28"/>
          <w:szCs w:val="28"/>
          <w:lang w:eastAsia="ru-RU"/>
        </w:rPr>
        <w:t>6.3. Информирование заявителей о порядке подачи и рассмотрения жалобы осуществляется:</w:t>
      </w:r>
    </w:p>
    <w:p w:rsidR="00331AE2" w:rsidRPr="00331AE2" w:rsidRDefault="00331AE2" w:rsidP="00331AE2">
      <w:pPr>
        <w:spacing w:after="0" w:line="420" w:lineRule="exact"/>
        <w:ind w:firstLine="709"/>
        <w:jc w:val="both"/>
        <w:rPr>
          <w:rFonts w:ascii="Times New Roman" w:eastAsia="Times New Roman" w:hAnsi="Times New Roman" w:cs="Times New Roman"/>
          <w:bCs/>
          <w:color w:val="000000" w:themeColor="text1"/>
          <w:sz w:val="28"/>
          <w:szCs w:val="28"/>
          <w:lang w:eastAsia="ru-RU"/>
        </w:rPr>
      </w:pPr>
      <w:r w:rsidRPr="00331AE2">
        <w:rPr>
          <w:rFonts w:ascii="Times New Roman" w:eastAsia="Times New Roman" w:hAnsi="Times New Roman" w:cs="Times New Roman"/>
          <w:bCs/>
          <w:color w:val="000000" w:themeColor="text1"/>
          <w:sz w:val="28"/>
          <w:szCs w:val="28"/>
          <w:lang w:eastAsia="ru-RU"/>
        </w:rPr>
        <w:t>при обращении в министерство, органы социальной защиты населения  по контактным телефонам, в письменной форме или форме электронного документа;</w:t>
      </w:r>
    </w:p>
    <w:p w:rsidR="008F7801" w:rsidRPr="008F7801" w:rsidRDefault="008F7801" w:rsidP="008F7801">
      <w:pPr>
        <w:pStyle w:val="a4"/>
        <w:tabs>
          <w:tab w:val="decimal" w:pos="142"/>
          <w:tab w:val="left" w:pos="851"/>
          <w:tab w:val="left" w:pos="993"/>
        </w:tabs>
        <w:autoSpaceDE w:val="0"/>
        <w:autoSpaceDN w:val="0"/>
        <w:adjustRightInd w:val="0"/>
        <w:spacing w:line="420" w:lineRule="exact"/>
        <w:ind w:left="0" w:firstLine="709"/>
        <w:jc w:val="both"/>
        <w:rPr>
          <w:color w:val="000000" w:themeColor="text1"/>
          <w:sz w:val="28"/>
          <w:szCs w:val="28"/>
        </w:rPr>
      </w:pPr>
      <w:r w:rsidRPr="008F7801">
        <w:rPr>
          <w:color w:val="000000" w:themeColor="text1"/>
          <w:sz w:val="28"/>
          <w:szCs w:val="28"/>
        </w:rPr>
        <w:t xml:space="preserve">с использованием информационно-телекоммуникационных сетей общего пользования, в том числе сети «Интернет», включая размещение информации, указанной в разделе 6 настоящего Административного регламента, на </w:t>
      </w:r>
      <w:r w:rsidRPr="008F7801">
        <w:rPr>
          <w:rStyle w:val="a3"/>
          <w:color w:val="000000" w:themeColor="text1"/>
          <w:sz w:val="28"/>
          <w:szCs w:val="28"/>
          <w:u w:val="none"/>
        </w:rPr>
        <w:t>Едином портале</w:t>
      </w:r>
      <w:r w:rsidRPr="008F7801">
        <w:rPr>
          <w:color w:val="000000" w:themeColor="text1"/>
          <w:sz w:val="28"/>
          <w:szCs w:val="28"/>
        </w:rPr>
        <w:t>, региональном портале, официальном сайте министерства.</w:t>
      </w:r>
    </w:p>
    <w:p w:rsidR="00331AE2" w:rsidRPr="00331AE2" w:rsidRDefault="00331AE2" w:rsidP="00331AE2">
      <w:pPr>
        <w:tabs>
          <w:tab w:val="decimal" w:pos="142"/>
          <w:tab w:val="left" w:pos="851"/>
          <w:tab w:val="left" w:pos="993"/>
        </w:tabs>
        <w:autoSpaceDE w:val="0"/>
        <w:autoSpaceDN w:val="0"/>
        <w:adjustRightInd w:val="0"/>
        <w:spacing w:after="0" w:line="420" w:lineRule="exact"/>
        <w:ind w:firstLine="709"/>
        <w:contextualSpacing/>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Информация, указанная в разделе 6 настоящего Административного регламента, подлежит обязательному размещению на Едином портале и региональном портале.</w:t>
      </w:r>
    </w:p>
    <w:p w:rsidR="00331AE2" w:rsidRPr="00331AE2" w:rsidRDefault="00331AE2" w:rsidP="00331AE2">
      <w:pPr>
        <w:tabs>
          <w:tab w:val="decimal" w:pos="142"/>
          <w:tab w:val="left" w:pos="851"/>
          <w:tab w:val="left" w:pos="993"/>
        </w:tabs>
        <w:autoSpaceDE w:val="0"/>
        <w:autoSpaceDN w:val="0"/>
        <w:adjustRightInd w:val="0"/>
        <w:spacing w:after="0" w:line="420" w:lineRule="exact"/>
        <w:ind w:firstLine="709"/>
        <w:contextualSpacing/>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6.4.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привлекаемых организаций и их </w:t>
      </w:r>
      <w:r w:rsidRPr="00331AE2">
        <w:rPr>
          <w:rFonts w:ascii="Times New Roman" w:eastAsia="Times New Roman" w:hAnsi="Times New Roman" w:cs="Times New Roman"/>
          <w:color w:val="000000" w:themeColor="text1"/>
          <w:sz w:val="28"/>
          <w:szCs w:val="28"/>
          <w:lang w:eastAsia="ru-RU"/>
        </w:rPr>
        <w:lastRenderedPageBreak/>
        <w:t>работников, а также МФЦ и его работников осуществляется в порядке, установленном:</w:t>
      </w:r>
    </w:p>
    <w:p w:rsidR="00331AE2" w:rsidRPr="00331AE2" w:rsidRDefault="00331AE2" w:rsidP="00331AE2">
      <w:pPr>
        <w:autoSpaceDE w:val="0"/>
        <w:autoSpaceDN w:val="0"/>
        <w:adjustRightInd w:val="0"/>
        <w:spacing w:after="0" w:line="420" w:lineRule="exact"/>
        <w:ind w:firstLine="709"/>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Федеральным законом от 27.07.2010 № 210-ФЗ;</w:t>
      </w:r>
    </w:p>
    <w:p w:rsidR="00331AE2" w:rsidRPr="00331AE2" w:rsidRDefault="00331AE2" w:rsidP="00331AE2">
      <w:pPr>
        <w:autoSpaceDE w:val="0"/>
        <w:autoSpaceDN w:val="0"/>
        <w:adjustRightInd w:val="0"/>
        <w:spacing w:after="720" w:line="420" w:lineRule="exact"/>
        <w:ind w:firstLine="709"/>
        <w:jc w:val="both"/>
        <w:rPr>
          <w:rFonts w:ascii="Times New Roman" w:eastAsia="Times New Roman" w:hAnsi="Times New Roman" w:cs="Times New Roman"/>
          <w:color w:val="000000" w:themeColor="text1"/>
          <w:sz w:val="28"/>
          <w:szCs w:val="28"/>
          <w:lang w:eastAsia="ru-RU"/>
        </w:rPr>
      </w:pPr>
      <w:r w:rsidRPr="00331AE2">
        <w:rPr>
          <w:rFonts w:ascii="Times New Roman" w:eastAsia="Times New Roman" w:hAnsi="Times New Roman" w:cs="Times New Roman"/>
          <w:color w:val="000000" w:themeColor="text1"/>
          <w:sz w:val="28"/>
          <w:szCs w:val="28"/>
          <w:lang w:eastAsia="ru-RU"/>
        </w:rPr>
        <w:t xml:space="preserve">постановлением Правительства Кировской области от 28.12.2012 </w:t>
      </w:r>
      <w:r w:rsidRPr="00331AE2">
        <w:rPr>
          <w:rFonts w:ascii="Times New Roman" w:eastAsia="Times New Roman" w:hAnsi="Times New Roman" w:cs="Times New Roman"/>
          <w:color w:val="000000" w:themeColor="text1"/>
          <w:sz w:val="28"/>
          <w:szCs w:val="28"/>
          <w:lang w:eastAsia="ru-RU"/>
        </w:rPr>
        <w:br/>
        <w:t>№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w:t>
      </w:r>
      <w:bookmarkStart w:id="5" w:name="_GoBack"/>
      <w:bookmarkEnd w:id="5"/>
      <w:r w:rsidRPr="00331AE2">
        <w:rPr>
          <w:rFonts w:ascii="Times New Roman" w:eastAsia="Times New Roman" w:hAnsi="Times New Roman" w:cs="Times New Roman"/>
          <w:color w:val="000000" w:themeColor="text1"/>
          <w:sz w:val="28"/>
          <w:szCs w:val="28"/>
          <w:lang w:eastAsia="ru-RU"/>
        </w:rPr>
        <w:t>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14EAE" w:rsidRPr="00180A81" w:rsidRDefault="00C14EAE" w:rsidP="00C14EAE">
      <w:pPr>
        <w:autoSpaceDE w:val="0"/>
        <w:autoSpaceDN w:val="0"/>
        <w:adjustRightInd w:val="0"/>
        <w:spacing w:after="720" w:line="360" w:lineRule="auto"/>
        <w:ind w:firstLine="709"/>
        <w:jc w:val="center"/>
        <w:rPr>
          <w:rFonts w:ascii="Times New Roman" w:hAnsi="Times New Roman" w:cs="Times New Roman"/>
          <w:sz w:val="28"/>
          <w:szCs w:val="28"/>
        </w:rPr>
      </w:pPr>
      <w:r>
        <w:rPr>
          <w:rFonts w:ascii="Times New Roman" w:hAnsi="Times New Roman" w:cs="Times New Roman"/>
          <w:color w:val="000000" w:themeColor="text1"/>
          <w:sz w:val="28"/>
          <w:szCs w:val="28"/>
        </w:rPr>
        <w:t>________________</w:t>
      </w:r>
    </w:p>
    <w:sectPr w:rsidR="00C14EAE" w:rsidRPr="00180A81" w:rsidSect="0011517F">
      <w:headerReference w:type="default" r:id="rId37"/>
      <w:headerReference w:type="first" r:id="rId3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D4" w:rsidRDefault="00932FD4" w:rsidP="00337C38">
      <w:pPr>
        <w:spacing w:after="0" w:line="240" w:lineRule="auto"/>
      </w:pPr>
      <w:r>
        <w:separator/>
      </w:r>
    </w:p>
  </w:endnote>
  <w:endnote w:type="continuationSeparator" w:id="0">
    <w:p w:rsidR="00932FD4" w:rsidRDefault="00932FD4" w:rsidP="0033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D4" w:rsidRDefault="00932FD4" w:rsidP="00337C38">
      <w:pPr>
        <w:spacing w:after="0" w:line="240" w:lineRule="auto"/>
      </w:pPr>
      <w:r>
        <w:separator/>
      </w:r>
    </w:p>
  </w:footnote>
  <w:footnote w:type="continuationSeparator" w:id="0">
    <w:p w:rsidR="00932FD4" w:rsidRDefault="00932FD4" w:rsidP="0033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31837"/>
      <w:docPartObj>
        <w:docPartGallery w:val="Page Numbers (Top of Page)"/>
        <w:docPartUnique/>
      </w:docPartObj>
    </w:sdtPr>
    <w:sdtEndPr>
      <w:rPr>
        <w:rFonts w:ascii="Times New Roman" w:hAnsi="Times New Roman" w:cs="Times New Roman"/>
        <w:sz w:val="28"/>
        <w:szCs w:val="28"/>
      </w:rPr>
    </w:sdtEndPr>
    <w:sdtContent>
      <w:p w:rsidR="008F7801" w:rsidRPr="0011517F" w:rsidRDefault="008F7801">
        <w:pPr>
          <w:pStyle w:val="a5"/>
          <w:jc w:val="center"/>
          <w:rPr>
            <w:rFonts w:ascii="Times New Roman" w:hAnsi="Times New Roman" w:cs="Times New Roman"/>
            <w:sz w:val="28"/>
            <w:szCs w:val="28"/>
          </w:rPr>
        </w:pPr>
        <w:r w:rsidRPr="0011517F">
          <w:rPr>
            <w:rFonts w:ascii="Times New Roman" w:hAnsi="Times New Roman" w:cs="Times New Roman"/>
            <w:sz w:val="28"/>
            <w:szCs w:val="28"/>
          </w:rPr>
          <w:fldChar w:fldCharType="begin"/>
        </w:r>
        <w:r w:rsidRPr="0011517F">
          <w:rPr>
            <w:rFonts w:ascii="Times New Roman" w:hAnsi="Times New Roman" w:cs="Times New Roman"/>
            <w:sz w:val="28"/>
            <w:szCs w:val="28"/>
          </w:rPr>
          <w:instrText>PAGE   \* MERGEFORMAT</w:instrText>
        </w:r>
        <w:r w:rsidRPr="0011517F">
          <w:rPr>
            <w:rFonts w:ascii="Times New Roman" w:hAnsi="Times New Roman" w:cs="Times New Roman"/>
            <w:sz w:val="28"/>
            <w:szCs w:val="28"/>
          </w:rPr>
          <w:fldChar w:fldCharType="separate"/>
        </w:r>
        <w:r w:rsidR="00A805EC">
          <w:rPr>
            <w:rFonts w:ascii="Times New Roman" w:hAnsi="Times New Roman" w:cs="Times New Roman"/>
            <w:noProof/>
            <w:sz w:val="28"/>
            <w:szCs w:val="28"/>
          </w:rPr>
          <w:t>32</w:t>
        </w:r>
        <w:r w:rsidRPr="0011517F">
          <w:rPr>
            <w:rFonts w:ascii="Times New Roman" w:hAnsi="Times New Roman" w:cs="Times New Roman"/>
            <w:sz w:val="28"/>
            <w:szCs w:val="28"/>
          </w:rPr>
          <w:fldChar w:fldCharType="end"/>
        </w:r>
      </w:p>
    </w:sdtContent>
  </w:sdt>
  <w:p w:rsidR="008F7801" w:rsidRPr="0011517F" w:rsidRDefault="008F7801">
    <w:pPr>
      <w:pStyle w:val="a5"/>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01" w:rsidRDefault="008F7801">
    <w:pPr>
      <w:pStyle w:val="a5"/>
      <w:jc w:val="center"/>
    </w:pPr>
  </w:p>
  <w:p w:rsidR="008F7801" w:rsidRDefault="008F78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9B0"/>
    <w:multiLevelType w:val="hybridMultilevel"/>
    <w:tmpl w:val="936AE00E"/>
    <w:lvl w:ilvl="0" w:tplc="FC003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81"/>
    <w:rsid w:val="0000080C"/>
    <w:rsid w:val="000018C8"/>
    <w:rsid w:val="00033F5F"/>
    <w:rsid w:val="00055BA7"/>
    <w:rsid w:val="00081664"/>
    <w:rsid w:val="00113424"/>
    <w:rsid w:val="0011517F"/>
    <w:rsid w:val="00124D7D"/>
    <w:rsid w:val="0012619F"/>
    <w:rsid w:val="001271DC"/>
    <w:rsid w:val="001465EA"/>
    <w:rsid w:val="00156B80"/>
    <w:rsid w:val="00157614"/>
    <w:rsid w:val="00175E31"/>
    <w:rsid w:val="001777E1"/>
    <w:rsid w:val="00180A81"/>
    <w:rsid w:val="00183E2A"/>
    <w:rsid w:val="00184AB1"/>
    <w:rsid w:val="001B3ED7"/>
    <w:rsid w:val="001F3F87"/>
    <w:rsid w:val="00212C69"/>
    <w:rsid w:val="00214CB3"/>
    <w:rsid w:val="00264EF5"/>
    <w:rsid w:val="00270F21"/>
    <w:rsid w:val="002C279A"/>
    <w:rsid w:val="002C35D4"/>
    <w:rsid w:val="002C7B38"/>
    <w:rsid w:val="003040E8"/>
    <w:rsid w:val="00322031"/>
    <w:rsid w:val="00331AE2"/>
    <w:rsid w:val="00337C38"/>
    <w:rsid w:val="0035196F"/>
    <w:rsid w:val="00374784"/>
    <w:rsid w:val="003F4665"/>
    <w:rsid w:val="0047185D"/>
    <w:rsid w:val="00484A2C"/>
    <w:rsid w:val="00491285"/>
    <w:rsid w:val="004E3741"/>
    <w:rsid w:val="00512007"/>
    <w:rsid w:val="005149D2"/>
    <w:rsid w:val="005164CC"/>
    <w:rsid w:val="00532FF5"/>
    <w:rsid w:val="005C6C8E"/>
    <w:rsid w:val="00642710"/>
    <w:rsid w:val="006B40E8"/>
    <w:rsid w:val="006E37EC"/>
    <w:rsid w:val="00705427"/>
    <w:rsid w:val="007078F5"/>
    <w:rsid w:val="00726100"/>
    <w:rsid w:val="007309F8"/>
    <w:rsid w:val="00755DA5"/>
    <w:rsid w:val="007878C7"/>
    <w:rsid w:val="007C3EFC"/>
    <w:rsid w:val="007D19C4"/>
    <w:rsid w:val="007F5C06"/>
    <w:rsid w:val="00802E60"/>
    <w:rsid w:val="0086477B"/>
    <w:rsid w:val="00880E21"/>
    <w:rsid w:val="00883D27"/>
    <w:rsid w:val="008F7801"/>
    <w:rsid w:val="009156E8"/>
    <w:rsid w:val="00932FD4"/>
    <w:rsid w:val="00954D36"/>
    <w:rsid w:val="00A05257"/>
    <w:rsid w:val="00A61A1E"/>
    <w:rsid w:val="00A805EC"/>
    <w:rsid w:val="00A828C7"/>
    <w:rsid w:val="00B01456"/>
    <w:rsid w:val="00B504C4"/>
    <w:rsid w:val="00B5536D"/>
    <w:rsid w:val="00B76CDD"/>
    <w:rsid w:val="00B84920"/>
    <w:rsid w:val="00BA5BCA"/>
    <w:rsid w:val="00BE1660"/>
    <w:rsid w:val="00C102A0"/>
    <w:rsid w:val="00C14EAE"/>
    <w:rsid w:val="00C47B0E"/>
    <w:rsid w:val="00C62E56"/>
    <w:rsid w:val="00C80F97"/>
    <w:rsid w:val="00C97908"/>
    <w:rsid w:val="00CC38C1"/>
    <w:rsid w:val="00D24856"/>
    <w:rsid w:val="00D40A02"/>
    <w:rsid w:val="00D44B8A"/>
    <w:rsid w:val="00D47F56"/>
    <w:rsid w:val="00D937CD"/>
    <w:rsid w:val="00D967F4"/>
    <w:rsid w:val="00DF7A60"/>
    <w:rsid w:val="00E23FA5"/>
    <w:rsid w:val="00E56637"/>
    <w:rsid w:val="00E74A06"/>
    <w:rsid w:val="00EB4ED2"/>
    <w:rsid w:val="00EB513A"/>
    <w:rsid w:val="00EE1B86"/>
    <w:rsid w:val="00F032F2"/>
    <w:rsid w:val="00F25FB1"/>
    <w:rsid w:val="00F3508B"/>
    <w:rsid w:val="00F405BA"/>
    <w:rsid w:val="00FB5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80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80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A8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00080C"/>
    <w:rPr>
      <w:rFonts w:cs="Times New Roman"/>
      <w:color w:val="0000FF"/>
      <w:u w:val="single"/>
    </w:rPr>
  </w:style>
  <w:style w:type="paragraph" w:styleId="a4">
    <w:name w:val="List Paragraph"/>
    <w:basedOn w:val="a"/>
    <w:uiPriority w:val="34"/>
    <w:qFormat/>
    <w:rsid w:val="0000080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37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7C38"/>
  </w:style>
  <w:style w:type="paragraph" w:styleId="a7">
    <w:name w:val="footer"/>
    <w:basedOn w:val="a"/>
    <w:link w:val="a8"/>
    <w:uiPriority w:val="99"/>
    <w:unhideWhenUsed/>
    <w:rsid w:val="00337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7C38"/>
  </w:style>
  <w:style w:type="paragraph" w:styleId="a9">
    <w:name w:val="Balloon Text"/>
    <w:basedOn w:val="a"/>
    <w:link w:val="aa"/>
    <w:uiPriority w:val="99"/>
    <w:semiHidden/>
    <w:unhideWhenUsed/>
    <w:rsid w:val="00B504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04C4"/>
    <w:rPr>
      <w:rFonts w:ascii="Tahoma" w:hAnsi="Tahoma" w:cs="Tahoma"/>
      <w:sz w:val="16"/>
      <w:szCs w:val="16"/>
    </w:rPr>
  </w:style>
  <w:style w:type="paragraph" w:styleId="ab">
    <w:name w:val="Normal (Web)"/>
    <w:basedOn w:val="a"/>
    <w:uiPriority w:val="99"/>
    <w:unhideWhenUsed/>
    <w:rsid w:val="00C14EAE"/>
    <w:pPr>
      <w:spacing w:before="100" w:beforeAutospacing="1" w:after="142"/>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80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80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A8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00080C"/>
    <w:rPr>
      <w:rFonts w:cs="Times New Roman"/>
      <w:color w:val="0000FF"/>
      <w:u w:val="single"/>
    </w:rPr>
  </w:style>
  <w:style w:type="paragraph" w:styleId="a4">
    <w:name w:val="List Paragraph"/>
    <w:basedOn w:val="a"/>
    <w:uiPriority w:val="34"/>
    <w:qFormat/>
    <w:rsid w:val="0000080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37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7C38"/>
  </w:style>
  <w:style w:type="paragraph" w:styleId="a7">
    <w:name w:val="footer"/>
    <w:basedOn w:val="a"/>
    <w:link w:val="a8"/>
    <w:uiPriority w:val="99"/>
    <w:unhideWhenUsed/>
    <w:rsid w:val="00337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7C38"/>
  </w:style>
  <w:style w:type="paragraph" w:styleId="a9">
    <w:name w:val="Balloon Text"/>
    <w:basedOn w:val="a"/>
    <w:link w:val="aa"/>
    <w:uiPriority w:val="99"/>
    <w:semiHidden/>
    <w:unhideWhenUsed/>
    <w:rsid w:val="00B504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04C4"/>
    <w:rPr>
      <w:rFonts w:ascii="Tahoma" w:hAnsi="Tahoma" w:cs="Tahoma"/>
      <w:sz w:val="16"/>
      <w:szCs w:val="16"/>
    </w:rPr>
  </w:style>
  <w:style w:type="paragraph" w:styleId="ab">
    <w:name w:val="Normal (Web)"/>
    <w:basedOn w:val="a"/>
    <w:uiPriority w:val="99"/>
    <w:unhideWhenUsed/>
    <w:rsid w:val="00C14EAE"/>
    <w:pPr>
      <w:spacing w:before="100" w:beforeAutospacing="1" w:after="142"/>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6929AC753DE0D03C589DCBD35ADEC5EC8F41C4B9827E73623F7835DED91B8641ED29D3706CBF97AD19C4E5FEC3D6B00DC434F09Fr17BH" TargetMode="External"/><Relationship Id="rId18" Type="http://schemas.openxmlformats.org/officeDocument/2006/relationships/hyperlink" Target="consultantplus://offline/ref=87227552650A2E4867210EE36A07A2737FCB2462AAD4A396168B89AAD377B606EB5972D2AC63551726B2416537FD04400996680E71C7D7BF1A72BD76i4j2H" TargetMode="External"/><Relationship Id="rId26" Type="http://schemas.openxmlformats.org/officeDocument/2006/relationships/hyperlink" Target="consultantplus://offline/ref=87227552650A2E4867210EE36A07A2737FCB2462AAD4A396168B89AAD377B606EB5972D2AC63551726B2416537FD04400996680E71C7D7BF1A72BD76i4j2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060B9178E383141B074ED28E547AE7CD186E93A73B7090945744B80E04322372C6A541A2F757388F926EB2Fw8aCI" TargetMode="External"/><Relationship Id="rId34" Type="http://schemas.openxmlformats.org/officeDocument/2006/relationships/hyperlink" Target="consultantplus://offline/ref=87227552650A2E4867210EE36A07A2737FCB2462AAD4A396168B89AAD377B606EB5972D2AC63551726B2416537FD04400996680E71C7D7BF1A72BD76i4j2H" TargetMode="External"/><Relationship Id="rId7" Type="http://schemas.openxmlformats.org/officeDocument/2006/relationships/footnotes" Target="footnotes.xml"/><Relationship Id="rId12" Type="http://schemas.openxmlformats.org/officeDocument/2006/relationships/hyperlink" Target="consultantplus://offline/ref=BBFE5A453F1E1F48D49651FF050ABB57A973008D7957D21CA672A33FEF45AA4E9E84444F01752B16039DC1E7A88EB4FD7D3369EAo8c8O" TargetMode="External"/><Relationship Id="rId17" Type="http://schemas.openxmlformats.org/officeDocument/2006/relationships/hyperlink" Target="consultantplus://offline/ref=87227552650A2E4867210EE36A07A2737FCB2462AAD4A396168B89AAD377B606EB5972D2AC63551726B2426139FD04400996680E71C7D7BF1A72BD76i4j2H" TargetMode="External"/><Relationship Id="rId25" Type="http://schemas.openxmlformats.org/officeDocument/2006/relationships/hyperlink" Target="consultantplus://offline/ref=2ADBBEFE53DA9C88FE7289AA37836C0E66095294401D8F96C0AC93705C3DE45D08CB40218D6BF7E9FE8DE318AE6695DD79C67206B86922D209B3AECDY941M" TargetMode="External"/><Relationship Id="rId33" Type="http://schemas.openxmlformats.org/officeDocument/2006/relationships/hyperlink" Target="consultantplus://offline/ref=87227552650A2E4867210EE36A07A2737FCB2462AAD4A396168B89AAD377B606EB5972D2AC63551726B2426139FD04400996680E71C7D7BF1A72BD76i4j2H"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7227552650A2E4867210EE36A07A2737FCB2462AAD4A396168B89AAD377B606EB5972D2AC63551726B2416537FD04400996680E71C7D7BF1A72BD76i4j2H" TargetMode="External"/><Relationship Id="rId20" Type="http://schemas.openxmlformats.org/officeDocument/2006/relationships/hyperlink" Target="consultantplus://offline/ref=8060B9178E383141B074ED28E547AE7CD186E93A73B7090945744B80E04322372C6A541A2F757388F926EB2Fw8aCI" TargetMode="External"/><Relationship Id="rId29" Type="http://schemas.openxmlformats.org/officeDocument/2006/relationships/hyperlink" Target="consultantplus://offline/ref=87227552650A2E4867210EE36A07A2737FCB2462AAD4A396168B89AAD377B606EB5972D2AC63551726B2416537FD04400996680E71C7D7BF1A72BD76i4j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CBB68D6DC634BA229DC5A612BEFF4DB8CD3FFEF1564304E7CBA6011BF7C61ECB13A5A7EE6CA30086F0681D5271163006s5J4H" TargetMode="External"/><Relationship Id="rId24" Type="http://schemas.openxmlformats.org/officeDocument/2006/relationships/hyperlink" Target="consultantplus://offline/ref=2ADBBEFE53DA9C88FE7289AA37836C0E66095294401D8F96C0AC93705C3DE45D08CB40218D6BF7E9FE8DE011A76695DD79C67206B86922D209B3AECDY941M" TargetMode="External"/><Relationship Id="rId32" Type="http://schemas.openxmlformats.org/officeDocument/2006/relationships/hyperlink" Target="consultantplus://offline/ref=87227552650A2E4867210EE36A07A2737FCB2462AAD4A396168B89AAD377B606EB5972D2AC63551726B2416537FD04400996680E71C7D7BF1A72BD76i4j2H"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F3523A55F94B559F0F785B8A2412C46A46FD361DAD53C566B56BCF8FA7BF54559F2BF799626FE9F01A7EE996D34F4E10767D3D3C988C5CC627D330AH8iEH" TargetMode="External"/><Relationship Id="rId23" Type="http://schemas.openxmlformats.org/officeDocument/2006/relationships/hyperlink" Target="consultantplus://offline/ref=2ADBBEFE53DA9C88FE7289AA37836C0E66095294401D8F96C0AC93705C3DE45D08CB40218D6BF7E9FE8DE01CA06695DD79C67206B86922D209B3AECDY941M" TargetMode="External"/><Relationship Id="rId28" Type="http://schemas.openxmlformats.org/officeDocument/2006/relationships/hyperlink" Target="consultantplus://offline/ref=87227552650A2E4867210EE36A07A2737FCB2462AAD4A396168B89AAD377B606EB5972D2AC63551726B2416537FD04400996680E71C7D7BF1A72BD76i4j2H" TargetMode="External"/><Relationship Id="rId36" Type="http://schemas.openxmlformats.org/officeDocument/2006/relationships/hyperlink" Target="consultantplus://offline/ref=066C8E0F5EFEB7248E949F7E8561844340330E337F5A87955D354BEC3D35E7CC88A25583EF4EAC5F9FAE6Cl5d7M" TargetMode="External"/><Relationship Id="rId10" Type="http://schemas.openxmlformats.org/officeDocument/2006/relationships/hyperlink" Target="consultantplus://offline/ref=3389ACD008F9A04338BAD1609B74DA66F1E481DD32C4057CD8BADDEBCDD5B9F9CDD38244FF5129DA4A396BB1667862G" TargetMode="External"/><Relationship Id="rId19" Type="http://schemas.openxmlformats.org/officeDocument/2006/relationships/hyperlink" Target="consultantplus://offline/ref=87227552650A2E4867210EE36A07A2737FCB2462AAD4A396168B89AAD377B606EB5972D2AC63551726B2416537FD04400996680E71C7D7BF1A72BD76i4j2H" TargetMode="External"/><Relationship Id="rId31" Type="http://schemas.openxmlformats.org/officeDocument/2006/relationships/hyperlink" Target="consultantplus://offline/ref=FF3523A55F94B559F0F785B8A2412C46A46FD361DAD53C566B56BCF8FA7BF54559F2BF799626FE9F01A7EE996D34F4E10767D3D3C988C5CC627D330AH8iEH" TargetMode="External"/><Relationship Id="rId4" Type="http://schemas.microsoft.com/office/2007/relationships/stylesWithEffects" Target="stylesWithEffects.xml"/><Relationship Id="rId9" Type="http://schemas.openxmlformats.org/officeDocument/2006/relationships/hyperlink" Target="http://www.socialkirov.ru;" TargetMode="External"/><Relationship Id="rId14" Type="http://schemas.openxmlformats.org/officeDocument/2006/relationships/hyperlink" Target="consultantplus://offline/ref=F8780D723F0F85A3FA6CF2E068A4202F30C250195C5A50E80440E46F340C5A80A4BCACF42C8439C7F0DCB22ED3lAG1L" TargetMode="External"/><Relationship Id="rId22" Type="http://schemas.openxmlformats.org/officeDocument/2006/relationships/hyperlink" Target="consultantplus://offline/ref=8060B9178E383141B074ED28E547AE7CD186E93A73B7090945744B80E04322372C6A541A2F757388F926E82Bw8a2I" TargetMode="External"/><Relationship Id="rId27" Type="http://schemas.openxmlformats.org/officeDocument/2006/relationships/hyperlink" Target="consultantplus://offline/ref=87227552650A2E4867210EE36A07A2737FCB2462AAD4A396168B89AAD377B606EB5972D2AC63551726B2426139FD04400996680E71C7D7BF1A72BD76i4j2H" TargetMode="External"/><Relationship Id="rId30" Type="http://schemas.openxmlformats.org/officeDocument/2006/relationships/hyperlink" Target="consultantplus://offline/ref=3E9263FC4FD90ACB72C06D0176E87D7C7E7B5D87E82D92F398AA330B71CA7BBAE005E951FD58PEK" TargetMode="External"/><Relationship Id="rId35" Type="http://schemas.openxmlformats.org/officeDocument/2006/relationships/hyperlink" Target="consultantplus://offline/ref=87227552650A2E4867210EE36A07A2737FCB2462AAD4A396168B89AAD377B606EB5972D2AC63551726B2416537FD04400996680E71C7D7BF1A72BD76i4j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0D09C-DB5C-4FAC-A26A-C7DC7CA2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9851</Words>
  <Characters>56156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dc:creator>
  <cp:lastModifiedBy>slobodina_ai</cp:lastModifiedBy>
  <cp:revision>3</cp:revision>
  <cp:lastPrinted>2019-06-10T12:32:00Z</cp:lastPrinted>
  <dcterms:created xsi:type="dcterms:W3CDTF">2019-06-10T12:42:00Z</dcterms:created>
  <dcterms:modified xsi:type="dcterms:W3CDTF">2019-06-14T13:23:00Z</dcterms:modified>
</cp:coreProperties>
</file>